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924FCA" w14:textId="77777777" w:rsidR="00D27D4C" w:rsidRPr="00D27D4C" w:rsidRDefault="00D27D4C" w:rsidP="00D27D4C">
      <w:pPr>
        <w:pStyle w:val="Heading1"/>
        <w:rPr>
          <w:sz w:val="32"/>
          <w:szCs w:val="32"/>
        </w:rPr>
      </w:pPr>
    </w:p>
    <w:p w14:paraId="560BBE24" w14:textId="77777777" w:rsidR="00D27D4C" w:rsidRPr="006A74E9" w:rsidRDefault="00D27D4C" w:rsidP="00D27D4C">
      <w:pPr>
        <w:pStyle w:val="Heading1"/>
        <w:rPr>
          <w:sz w:val="32"/>
          <w:szCs w:val="32"/>
        </w:rPr>
      </w:pPr>
      <w:bookmarkStart w:id="0" w:name="_Toc37925874"/>
      <w:r w:rsidRPr="006A74E9">
        <w:rPr>
          <w:noProof/>
          <w:sz w:val="18"/>
          <w:szCs w:val="18"/>
        </w:rPr>
        <w:drawing>
          <wp:inline distT="0" distB="0" distL="0" distR="0" wp14:anchorId="72CD76B2" wp14:editId="4F4F7A28">
            <wp:extent cx="1501140" cy="452755"/>
            <wp:effectExtent l="0" t="0" r="3810" b="444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Ontario-Logo-2019-e1559838422338.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01140" cy="452755"/>
                    </a:xfrm>
                    <a:prstGeom prst="rect">
                      <a:avLst/>
                    </a:prstGeom>
                  </pic:spPr>
                </pic:pic>
              </a:graphicData>
            </a:graphic>
          </wp:inline>
        </w:drawing>
      </w:r>
      <w:bookmarkEnd w:id="0"/>
    </w:p>
    <w:p w14:paraId="1B8A490A" w14:textId="77777777" w:rsidR="00D27D4C" w:rsidRPr="006A74E9" w:rsidRDefault="00D27D4C" w:rsidP="00D27D4C">
      <w:pPr>
        <w:pStyle w:val="Heading1"/>
        <w:rPr>
          <w:sz w:val="32"/>
          <w:szCs w:val="32"/>
          <w:highlight w:val="yellow"/>
        </w:rPr>
      </w:pPr>
    </w:p>
    <w:p w14:paraId="2320D5EF" w14:textId="77777777" w:rsidR="00D27D4C" w:rsidRPr="006A74E9" w:rsidRDefault="00D27D4C" w:rsidP="00D27D4C">
      <w:pPr>
        <w:pStyle w:val="Heading1"/>
        <w:rPr>
          <w:sz w:val="32"/>
          <w:szCs w:val="32"/>
          <w:highlight w:val="yellow"/>
        </w:rPr>
      </w:pPr>
    </w:p>
    <w:p w14:paraId="3DBBE85F" w14:textId="0C858277" w:rsidR="00D27D4C" w:rsidRPr="006A74E9" w:rsidRDefault="00D27D4C" w:rsidP="00D27D4C">
      <w:pPr>
        <w:pStyle w:val="Heading1"/>
        <w:rPr>
          <w:sz w:val="32"/>
          <w:szCs w:val="32"/>
          <w:highlight w:val="yellow"/>
        </w:rPr>
      </w:pPr>
    </w:p>
    <w:p w14:paraId="78EABA8A" w14:textId="75691456" w:rsidR="00D27D4C" w:rsidRPr="006A74E9" w:rsidRDefault="00D27D4C" w:rsidP="00D27D4C">
      <w:pPr>
        <w:pStyle w:val="Heading1"/>
        <w:rPr>
          <w:sz w:val="32"/>
          <w:szCs w:val="32"/>
          <w:highlight w:val="yellow"/>
        </w:rPr>
      </w:pPr>
      <w:r w:rsidRPr="006A74E9">
        <w:rPr>
          <w:sz w:val="32"/>
          <w:szCs w:val="32"/>
          <w:highlight w:val="yellow"/>
        </w:rPr>
        <w:softHyphen/>
      </w:r>
      <w:r w:rsidRPr="006A74E9">
        <w:rPr>
          <w:sz w:val="32"/>
          <w:szCs w:val="32"/>
          <w:highlight w:val="yellow"/>
        </w:rPr>
        <w:softHyphen/>
      </w:r>
    </w:p>
    <w:p w14:paraId="6CCE6757" w14:textId="5FD233F5" w:rsidR="00D27D4C" w:rsidRPr="006A74E9" w:rsidRDefault="00D27D4C" w:rsidP="00D27D4C">
      <w:pPr>
        <w:spacing w:line="240" w:lineRule="auto"/>
        <w:jc w:val="center"/>
        <w:rPr>
          <w:rFonts w:ascii="Verdana" w:hAnsi="Verdana"/>
          <w:b/>
          <w:bCs/>
          <w:sz w:val="36"/>
          <w:szCs w:val="36"/>
          <w:highlight w:val="yellow"/>
        </w:rPr>
      </w:pPr>
      <w:r w:rsidRPr="006A74E9">
        <w:rPr>
          <w:rFonts w:ascii="Verdana" w:hAnsi="Verdana"/>
          <w:b/>
          <w:bCs/>
          <w:sz w:val="36"/>
          <w:szCs w:val="36"/>
          <w:highlight w:val="yellow"/>
        </w:rPr>
        <w:t xml:space="preserve">Decolonizing &amp; Indigenizing </w:t>
      </w:r>
      <w:r w:rsidR="00576336">
        <w:rPr>
          <w:rFonts w:ascii="Verdana" w:hAnsi="Verdana"/>
          <w:b/>
          <w:bCs/>
          <w:sz w:val="36"/>
          <w:szCs w:val="36"/>
          <w:highlight w:val="yellow"/>
        </w:rPr>
        <w:t>the Curriculum</w:t>
      </w:r>
    </w:p>
    <w:p w14:paraId="37E4BB6F" w14:textId="0BF9CDD8" w:rsidR="00D27D4C" w:rsidRDefault="00D27D4C" w:rsidP="00E10689">
      <w:pPr>
        <w:spacing w:line="240" w:lineRule="auto"/>
        <w:rPr>
          <w:rFonts w:ascii="Verdana" w:hAnsi="Verdana"/>
          <w:b/>
          <w:bCs/>
          <w:sz w:val="20"/>
          <w:szCs w:val="20"/>
          <w:highlight w:val="yellow"/>
        </w:rPr>
      </w:pPr>
    </w:p>
    <w:p w14:paraId="095A8507" w14:textId="70AE21CD" w:rsidR="00E10689" w:rsidRDefault="00E10689" w:rsidP="00E10689">
      <w:pPr>
        <w:spacing w:line="240" w:lineRule="auto"/>
        <w:rPr>
          <w:rFonts w:ascii="Verdana" w:hAnsi="Verdana"/>
          <w:b/>
          <w:bCs/>
          <w:sz w:val="20"/>
          <w:szCs w:val="20"/>
          <w:highlight w:val="yellow"/>
        </w:rPr>
      </w:pPr>
    </w:p>
    <w:p w14:paraId="6353A184" w14:textId="77777777" w:rsidR="00E10689" w:rsidRPr="006A74E9" w:rsidRDefault="00E10689" w:rsidP="00E10689">
      <w:pPr>
        <w:spacing w:line="240" w:lineRule="auto"/>
        <w:rPr>
          <w:rFonts w:ascii="Verdana" w:hAnsi="Verdana"/>
          <w:sz w:val="24"/>
          <w:szCs w:val="24"/>
          <w:highlight w:val="yellow"/>
        </w:rPr>
      </w:pPr>
      <w:bookmarkStart w:id="1" w:name="_GoBack"/>
      <w:bookmarkEnd w:id="1"/>
    </w:p>
    <w:p w14:paraId="5CF75462" w14:textId="77777777" w:rsidR="00D27D4C" w:rsidRPr="006A74E9" w:rsidRDefault="00D27D4C" w:rsidP="00D27D4C">
      <w:pPr>
        <w:spacing w:line="240" w:lineRule="auto"/>
        <w:jc w:val="center"/>
        <w:rPr>
          <w:rFonts w:ascii="Verdana" w:hAnsi="Verdana"/>
          <w:sz w:val="24"/>
          <w:szCs w:val="24"/>
          <w:highlight w:val="yellow"/>
        </w:rPr>
      </w:pPr>
    </w:p>
    <w:p w14:paraId="176D233F" w14:textId="77777777" w:rsidR="00D27D4C" w:rsidRPr="006A74E9" w:rsidRDefault="00D27D4C" w:rsidP="00D27D4C">
      <w:pPr>
        <w:spacing w:line="240" w:lineRule="auto"/>
        <w:jc w:val="right"/>
        <w:rPr>
          <w:rFonts w:ascii="Verdana" w:hAnsi="Verdana"/>
          <w:sz w:val="20"/>
          <w:szCs w:val="20"/>
          <w:highlight w:val="yellow"/>
        </w:rPr>
      </w:pPr>
    </w:p>
    <w:p w14:paraId="50EDF417" w14:textId="77777777" w:rsidR="00D27D4C" w:rsidRPr="006A74E9" w:rsidRDefault="00D27D4C" w:rsidP="00D27D4C">
      <w:pPr>
        <w:spacing w:line="240" w:lineRule="auto"/>
        <w:jc w:val="right"/>
        <w:rPr>
          <w:rFonts w:ascii="Verdana" w:hAnsi="Verdana"/>
          <w:sz w:val="20"/>
          <w:szCs w:val="20"/>
          <w:highlight w:val="yellow"/>
        </w:rPr>
      </w:pPr>
    </w:p>
    <w:p w14:paraId="53B9E5C7" w14:textId="77777777" w:rsidR="00D27D4C" w:rsidRPr="006A74E9" w:rsidRDefault="00D27D4C" w:rsidP="00D27D4C">
      <w:pPr>
        <w:spacing w:line="240" w:lineRule="auto"/>
        <w:jc w:val="right"/>
        <w:rPr>
          <w:rFonts w:ascii="Verdana" w:hAnsi="Verdana"/>
          <w:sz w:val="20"/>
          <w:szCs w:val="20"/>
          <w:highlight w:val="yellow"/>
        </w:rPr>
      </w:pPr>
    </w:p>
    <w:p w14:paraId="1DB0F1D1" w14:textId="77777777" w:rsidR="00D27D4C" w:rsidRPr="006A74E9" w:rsidRDefault="00D27D4C" w:rsidP="00D27D4C">
      <w:pPr>
        <w:spacing w:line="240" w:lineRule="auto"/>
        <w:jc w:val="right"/>
        <w:rPr>
          <w:rFonts w:ascii="Verdana" w:hAnsi="Verdana"/>
          <w:sz w:val="20"/>
          <w:szCs w:val="20"/>
          <w:highlight w:val="yellow"/>
        </w:rPr>
      </w:pPr>
    </w:p>
    <w:p w14:paraId="28398F55" w14:textId="77777777" w:rsidR="00D27D4C" w:rsidRPr="006A74E9" w:rsidRDefault="00D27D4C" w:rsidP="00D27D4C">
      <w:pPr>
        <w:spacing w:line="240" w:lineRule="auto"/>
        <w:jc w:val="right"/>
        <w:rPr>
          <w:rFonts w:ascii="Verdana" w:hAnsi="Verdana"/>
          <w:sz w:val="20"/>
          <w:szCs w:val="20"/>
          <w:highlight w:val="yellow"/>
        </w:rPr>
      </w:pPr>
    </w:p>
    <w:p w14:paraId="433C7064" w14:textId="178B8CF0" w:rsidR="00D27D4C" w:rsidRPr="006A74E9" w:rsidRDefault="008203E2" w:rsidP="00D27D4C">
      <w:pPr>
        <w:jc w:val="right"/>
        <w:rPr>
          <w:rStyle w:val="IntenseEmphasis"/>
          <w:rFonts w:ascii="Verdana" w:hAnsi="Verdana"/>
          <w:sz w:val="28"/>
          <w:szCs w:val="20"/>
          <w:highlight w:val="yellow"/>
        </w:rPr>
      </w:pPr>
      <w:r>
        <w:rPr>
          <w:rStyle w:val="IntenseEmphasis"/>
          <w:rFonts w:ascii="Verdana" w:hAnsi="Verdana"/>
          <w:sz w:val="28"/>
          <w:szCs w:val="20"/>
          <w:highlight w:val="yellow"/>
        </w:rPr>
        <w:t>High-Level</w:t>
      </w:r>
      <w:r w:rsidR="00D27D4C" w:rsidRPr="006A74E9">
        <w:rPr>
          <w:rStyle w:val="IntenseEmphasis"/>
          <w:rFonts w:ascii="Verdana" w:hAnsi="Verdana"/>
          <w:sz w:val="28"/>
          <w:szCs w:val="20"/>
          <w:highlight w:val="yellow"/>
        </w:rPr>
        <w:t xml:space="preserve"> Design</w:t>
      </w:r>
    </w:p>
    <w:p w14:paraId="00B0953B" w14:textId="77777777" w:rsidR="00D27D4C" w:rsidRPr="006A74E9" w:rsidRDefault="00D27D4C" w:rsidP="00D27D4C">
      <w:pPr>
        <w:jc w:val="right"/>
        <w:rPr>
          <w:rStyle w:val="Emphasis"/>
          <w:rFonts w:ascii="Verdana" w:hAnsi="Verdana"/>
          <w:highlight w:val="yellow"/>
        </w:rPr>
      </w:pPr>
      <w:r w:rsidRPr="006A74E9">
        <w:rPr>
          <w:rStyle w:val="Emphasis"/>
          <w:rFonts w:ascii="Verdana" w:hAnsi="Verdana"/>
          <w:highlight w:val="yellow"/>
        </w:rPr>
        <w:t>Prepared by Megan Clare</w:t>
      </w:r>
    </w:p>
    <w:p w14:paraId="5AE636C0" w14:textId="35C864A8" w:rsidR="00D27D4C" w:rsidRPr="006A74E9" w:rsidRDefault="00D27D4C" w:rsidP="00D27D4C">
      <w:pPr>
        <w:jc w:val="right"/>
        <w:rPr>
          <w:rFonts w:ascii="Verdana" w:hAnsi="Verdana"/>
          <w:sz w:val="20"/>
          <w:szCs w:val="20"/>
          <w:highlight w:val="yellow"/>
        </w:rPr>
      </w:pPr>
      <w:r w:rsidRPr="006A74E9">
        <w:rPr>
          <w:rFonts w:ascii="Verdana" w:hAnsi="Verdana"/>
          <w:noProof/>
          <w:sz w:val="20"/>
          <w:szCs w:val="20"/>
        </w:rPr>
        <w:drawing>
          <wp:inline distT="0" distB="0" distL="0" distR="0" wp14:anchorId="370E3529" wp14:editId="27F5D406">
            <wp:extent cx="1592580" cy="464185"/>
            <wp:effectExtent l="0" t="0" r="762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inline>
        </w:drawing>
      </w:r>
    </w:p>
    <w:p w14:paraId="63CA4464" w14:textId="71FBD50E" w:rsidR="00D27D4C" w:rsidRPr="006A74E9" w:rsidRDefault="00D27D4C" w:rsidP="00D27D4C">
      <w:pPr>
        <w:jc w:val="right"/>
        <w:rPr>
          <w:rFonts w:ascii="Verdana" w:hAnsi="Verdana"/>
          <w:sz w:val="20"/>
          <w:szCs w:val="20"/>
          <w:highlight w:val="yellow"/>
        </w:rPr>
      </w:pPr>
    </w:p>
    <w:p w14:paraId="0E7D9C57" w14:textId="77777777" w:rsidR="00D27D4C" w:rsidRPr="006A74E9" w:rsidRDefault="00D27D4C" w:rsidP="00D27D4C">
      <w:pPr>
        <w:jc w:val="right"/>
        <w:rPr>
          <w:rFonts w:ascii="Verdana" w:hAnsi="Verdana"/>
          <w:sz w:val="20"/>
          <w:szCs w:val="20"/>
          <w:highlight w:val="yellow"/>
        </w:rPr>
      </w:pPr>
    </w:p>
    <w:p w14:paraId="4F0DF516" w14:textId="03E36A6F" w:rsidR="00D27D4C" w:rsidRPr="006A74E9" w:rsidRDefault="00D27D4C">
      <w:pPr>
        <w:rPr>
          <w:rFonts w:ascii="Verdana" w:hAnsi="Verdana"/>
          <w:sz w:val="20"/>
          <w:szCs w:val="20"/>
          <w:highlight w:val="yellow"/>
        </w:rPr>
      </w:pPr>
      <w:r w:rsidRPr="006A74E9">
        <w:rPr>
          <w:rFonts w:ascii="Verdana" w:hAnsi="Verdana"/>
          <w:sz w:val="20"/>
          <w:szCs w:val="20"/>
          <w:highlight w:val="yellow"/>
        </w:rPr>
        <w:br w:type="page"/>
      </w:r>
    </w:p>
    <w:p w14:paraId="50865DC3" w14:textId="77777777" w:rsidR="00D27D4C" w:rsidRPr="006A74E9" w:rsidRDefault="00D27D4C" w:rsidP="00D27D4C">
      <w:pPr>
        <w:jc w:val="right"/>
        <w:rPr>
          <w:rFonts w:ascii="Verdana" w:hAnsi="Verdana" w:cs="Times New Roman"/>
          <w:sz w:val="20"/>
          <w:szCs w:val="20"/>
          <w:highlight w:val="yellow"/>
        </w:rPr>
      </w:pPr>
    </w:p>
    <w:p w14:paraId="42062071" w14:textId="77777777" w:rsidR="00D27D4C" w:rsidRPr="006A74E9" w:rsidRDefault="00D27D4C" w:rsidP="00D27D4C">
      <w:pPr>
        <w:pStyle w:val="Heading1"/>
        <w:rPr>
          <w:rFonts w:cs="Times New Roman"/>
          <w:sz w:val="24"/>
          <w:szCs w:val="24"/>
          <w:highlight w:val="yellow"/>
        </w:rPr>
      </w:pPr>
      <w:bookmarkStart w:id="2" w:name="_Toc37925877"/>
      <w:r w:rsidRPr="006A74E9">
        <w:rPr>
          <w:rFonts w:cs="Times New Roman"/>
          <w:sz w:val="24"/>
          <w:szCs w:val="24"/>
          <w:highlight w:val="yellow"/>
        </w:rPr>
        <w:t>Overview</w:t>
      </w:r>
      <w:bookmarkEnd w:id="2"/>
    </w:p>
    <w:p w14:paraId="22E1E487" w14:textId="4CDE6737" w:rsidR="006A74E9" w:rsidRDefault="00D27D4C" w:rsidP="00D27D4C">
      <w:pPr>
        <w:spacing w:line="240" w:lineRule="auto"/>
        <w:rPr>
          <w:rFonts w:ascii="Verdana" w:hAnsi="Verdana" w:cs="Times New Roman"/>
          <w:highlight w:val="yellow"/>
        </w:rPr>
      </w:pPr>
      <w:r w:rsidRPr="006A74E9">
        <w:rPr>
          <w:rFonts w:ascii="Verdana" w:hAnsi="Verdana" w:cs="Times New Roman"/>
          <w:highlight w:val="yellow"/>
        </w:rPr>
        <w:t xml:space="preserve">This document </w:t>
      </w:r>
      <w:r w:rsidR="0064131E" w:rsidRPr="006A74E9">
        <w:rPr>
          <w:rFonts w:ascii="Verdana" w:hAnsi="Verdana" w:cs="Times New Roman"/>
          <w:highlight w:val="yellow"/>
        </w:rPr>
        <w:t xml:space="preserve">outlines the high-level </w:t>
      </w:r>
      <w:r w:rsidRPr="006A74E9">
        <w:rPr>
          <w:rFonts w:ascii="Verdana" w:hAnsi="Verdana" w:cs="Times New Roman"/>
          <w:highlight w:val="yellow"/>
        </w:rPr>
        <w:t xml:space="preserve">design </w:t>
      </w:r>
      <w:r w:rsidR="0064131E" w:rsidRPr="006A74E9">
        <w:rPr>
          <w:rFonts w:ascii="Verdana" w:hAnsi="Verdana" w:cs="Times New Roman"/>
          <w:highlight w:val="yellow"/>
        </w:rPr>
        <w:t>of</w:t>
      </w:r>
      <w:r w:rsidRPr="006A74E9">
        <w:rPr>
          <w:rFonts w:ascii="Verdana" w:hAnsi="Verdana" w:cs="Times New Roman"/>
          <w:highlight w:val="yellow"/>
        </w:rPr>
        <w:t xml:space="preserve"> te</w:t>
      </w:r>
      <w:r w:rsidR="0064131E" w:rsidRPr="006A74E9">
        <w:rPr>
          <w:rFonts w:ascii="Verdana" w:hAnsi="Verdana" w:cs="Times New Roman"/>
          <w:highlight w:val="yellow"/>
        </w:rPr>
        <w:t>n</w:t>
      </w:r>
      <w:r w:rsidRPr="006A74E9">
        <w:rPr>
          <w:rFonts w:ascii="Verdana" w:hAnsi="Verdana" w:cs="Times New Roman"/>
          <w:highlight w:val="yellow"/>
        </w:rPr>
        <w:t xml:space="preserve"> intervention</w:t>
      </w:r>
      <w:r w:rsidR="0064131E" w:rsidRPr="006A74E9">
        <w:rPr>
          <w:rFonts w:ascii="Verdana" w:hAnsi="Verdana" w:cs="Times New Roman"/>
          <w:highlight w:val="yellow"/>
        </w:rPr>
        <w:t>s</w:t>
      </w:r>
      <w:r w:rsidRPr="006A74E9">
        <w:rPr>
          <w:rFonts w:ascii="Verdana" w:hAnsi="Verdana" w:cs="Times New Roman"/>
          <w:highlight w:val="yellow"/>
        </w:rPr>
        <w:t xml:space="preserve"> </w:t>
      </w:r>
      <w:r w:rsidR="0064131E" w:rsidRPr="006A74E9">
        <w:rPr>
          <w:rFonts w:ascii="Verdana" w:hAnsi="Verdana" w:cs="Times New Roman"/>
          <w:highlight w:val="yellow"/>
        </w:rPr>
        <w:t>for the campaign “</w:t>
      </w:r>
      <w:r w:rsidRPr="006A74E9">
        <w:rPr>
          <w:rFonts w:ascii="Verdana" w:hAnsi="Verdana" w:cs="Times New Roman"/>
          <w:highlight w:val="yellow"/>
        </w:rPr>
        <w:t xml:space="preserve">Decolonizing &amp; Indigenizing </w:t>
      </w:r>
      <w:r w:rsidR="0064131E" w:rsidRPr="006A74E9">
        <w:rPr>
          <w:rFonts w:ascii="Verdana" w:hAnsi="Verdana" w:cs="Times New Roman"/>
          <w:highlight w:val="yellow"/>
        </w:rPr>
        <w:t>the Curriculum</w:t>
      </w:r>
      <w:r w:rsidRPr="006A74E9">
        <w:rPr>
          <w:rFonts w:ascii="Verdana" w:hAnsi="Verdana" w:cs="Times New Roman"/>
          <w:highlight w:val="yellow"/>
        </w:rPr>
        <w:t>”. Ontario’s Ministry of Education is sponsoring the development of the</w:t>
      </w:r>
      <w:r w:rsidR="0064131E" w:rsidRPr="006A74E9">
        <w:rPr>
          <w:rFonts w:ascii="Verdana" w:hAnsi="Verdana" w:cs="Times New Roman"/>
          <w:highlight w:val="yellow"/>
        </w:rPr>
        <w:t>se initiatives</w:t>
      </w:r>
      <w:r w:rsidR="006D5B58" w:rsidRPr="006A74E9">
        <w:rPr>
          <w:rFonts w:ascii="Verdana" w:hAnsi="Verdana" w:cs="Times New Roman"/>
          <w:highlight w:val="yellow"/>
        </w:rPr>
        <w:t>. While</w:t>
      </w:r>
      <w:r w:rsidR="006A74E9">
        <w:rPr>
          <w:rFonts w:ascii="Verdana" w:hAnsi="Verdana" w:cs="Times New Roman"/>
          <w:highlight w:val="yellow"/>
        </w:rPr>
        <w:t xml:space="preserve"> community members, students, and</w:t>
      </w:r>
      <w:r w:rsidR="006D5B58" w:rsidRPr="006A74E9">
        <w:rPr>
          <w:rFonts w:ascii="Verdana" w:hAnsi="Verdana" w:cs="Times New Roman"/>
          <w:highlight w:val="yellow"/>
        </w:rPr>
        <w:t xml:space="preserve"> all employees from the school to the Ministry should be considered performers, these interventions focus on teachers</w:t>
      </w:r>
      <w:r w:rsidR="006A74E9">
        <w:rPr>
          <w:rFonts w:ascii="Verdana" w:hAnsi="Verdana" w:cs="Times New Roman"/>
          <w:highlight w:val="yellow"/>
        </w:rPr>
        <w:t>. However, five</w:t>
      </w:r>
      <w:r w:rsidR="006A74E9" w:rsidRPr="006A74E9">
        <w:rPr>
          <w:rFonts w:ascii="Verdana" w:hAnsi="Verdana" w:cs="Times New Roman"/>
          <w:highlight w:val="yellow"/>
        </w:rPr>
        <w:t xml:space="preserve"> interventions</w:t>
      </w:r>
      <w:r w:rsidR="006A74E9">
        <w:rPr>
          <w:rFonts w:ascii="Verdana" w:hAnsi="Verdana" w:cs="Times New Roman"/>
          <w:highlight w:val="yellow"/>
        </w:rPr>
        <w:t xml:space="preserve"> include these</w:t>
      </w:r>
      <w:r w:rsidR="006A74E9" w:rsidRPr="006A74E9">
        <w:rPr>
          <w:rFonts w:ascii="Verdana" w:hAnsi="Verdana" w:cs="Times New Roman"/>
          <w:highlight w:val="yellow"/>
        </w:rPr>
        <w:t xml:space="preserve"> broader </w:t>
      </w:r>
      <w:r w:rsidR="006A74E9">
        <w:rPr>
          <w:rFonts w:ascii="Verdana" w:hAnsi="Verdana" w:cs="Times New Roman"/>
          <w:highlight w:val="yellow"/>
        </w:rPr>
        <w:t>types of performers</w:t>
      </w:r>
      <w:r w:rsidR="006A74E9" w:rsidRPr="006A74E9">
        <w:rPr>
          <w:rFonts w:ascii="Verdana" w:hAnsi="Verdana" w:cs="Times New Roman"/>
          <w:highlight w:val="yellow"/>
        </w:rPr>
        <w:t>.</w:t>
      </w:r>
    </w:p>
    <w:p w14:paraId="763F40DB" w14:textId="78D844BC" w:rsidR="006D5B58" w:rsidRPr="006A74E9" w:rsidRDefault="006A74E9" w:rsidP="00D27D4C">
      <w:pPr>
        <w:spacing w:line="240" w:lineRule="auto"/>
        <w:rPr>
          <w:rFonts w:ascii="Verdana" w:hAnsi="Verdana" w:cs="Times New Roman"/>
          <w:highlight w:val="yellow"/>
        </w:rPr>
      </w:pPr>
      <w:r>
        <w:rPr>
          <w:rFonts w:ascii="Verdana" w:hAnsi="Verdana" w:cs="Times New Roman"/>
          <w:highlight w:val="yellow"/>
        </w:rPr>
        <w:t xml:space="preserve">Throughout the document “performers” will refer to teachers and “individuals” will refer to broader types of performers. </w:t>
      </w:r>
    </w:p>
    <w:p w14:paraId="00176573" w14:textId="7CE19C89" w:rsidR="00D27D4C" w:rsidRPr="006A74E9" w:rsidRDefault="006D5B58" w:rsidP="00D27D4C">
      <w:pPr>
        <w:spacing w:line="240" w:lineRule="auto"/>
        <w:rPr>
          <w:rFonts w:ascii="Verdana" w:hAnsi="Verdana" w:cs="Times New Roman"/>
          <w:highlight w:val="yellow"/>
        </w:rPr>
      </w:pPr>
      <w:r w:rsidRPr="006A74E9">
        <w:rPr>
          <w:rFonts w:ascii="Verdana" w:hAnsi="Verdana" w:cs="Times New Roman"/>
          <w:highlight w:val="yellow"/>
        </w:rPr>
        <w:t>These ten interventions will</w:t>
      </w:r>
      <w:r w:rsidR="00D27D4C" w:rsidRPr="006A74E9">
        <w:rPr>
          <w:rFonts w:ascii="Verdana" w:hAnsi="Verdana" w:cs="Times New Roman"/>
          <w:highlight w:val="yellow"/>
        </w:rPr>
        <w:t xml:space="preserve"> help </w:t>
      </w:r>
      <w:r w:rsidRPr="006A74E9">
        <w:rPr>
          <w:rFonts w:ascii="Verdana" w:hAnsi="Verdana" w:cs="Times New Roman"/>
          <w:highlight w:val="yellow"/>
        </w:rPr>
        <w:t>teachers</w:t>
      </w:r>
      <w:r w:rsidR="00D27D4C" w:rsidRPr="006A74E9">
        <w:rPr>
          <w:rFonts w:ascii="Verdana" w:hAnsi="Verdana" w:cs="Times New Roman"/>
          <w:highlight w:val="yellow"/>
        </w:rPr>
        <w:t xml:space="preserve"> reach the following performance objectives:</w:t>
      </w:r>
    </w:p>
    <w:p w14:paraId="56F21F90" w14:textId="77777777" w:rsidR="00D27D4C" w:rsidRPr="006A74E9" w:rsidRDefault="00D27D4C" w:rsidP="00D27D4C">
      <w:pPr>
        <w:pStyle w:val="ListParagraph"/>
        <w:numPr>
          <w:ilvl w:val="0"/>
          <w:numId w:val="1"/>
        </w:numPr>
        <w:spacing w:after="120" w:line="240" w:lineRule="auto"/>
        <w:rPr>
          <w:rFonts w:ascii="Verdana" w:eastAsiaTheme="minorHAnsi" w:hAnsi="Verdana" w:cstheme="minorHAnsi"/>
          <w:sz w:val="22"/>
          <w:szCs w:val="22"/>
          <w:highlight w:val="yellow"/>
          <w:lang w:val="en-CA"/>
        </w:rPr>
      </w:pPr>
      <w:r w:rsidRPr="006A74E9">
        <w:rPr>
          <w:rFonts w:ascii="Verdana" w:eastAsiaTheme="minorHAnsi" w:hAnsi="Verdana" w:cstheme="minorHAnsi"/>
          <w:sz w:val="22"/>
          <w:szCs w:val="22"/>
          <w:highlight w:val="yellow"/>
          <w:lang w:val="en-CA"/>
        </w:rPr>
        <w:t xml:space="preserve">Apply the narrative reflection and assessment process to dismantle colonial narratives within the curriculum </w:t>
      </w:r>
    </w:p>
    <w:p w14:paraId="21B1C6A8" w14:textId="77777777" w:rsidR="00D27D4C" w:rsidRPr="006A74E9" w:rsidRDefault="00D27D4C" w:rsidP="00D27D4C">
      <w:pPr>
        <w:pStyle w:val="ListParagraph"/>
        <w:numPr>
          <w:ilvl w:val="0"/>
          <w:numId w:val="1"/>
        </w:numPr>
        <w:spacing w:after="120" w:line="240" w:lineRule="auto"/>
        <w:rPr>
          <w:rFonts w:ascii="Verdana" w:eastAsiaTheme="minorHAnsi" w:hAnsi="Verdana" w:cstheme="minorHAnsi"/>
          <w:sz w:val="22"/>
          <w:szCs w:val="22"/>
          <w:highlight w:val="yellow"/>
          <w:lang w:val="en-CA"/>
        </w:rPr>
      </w:pPr>
      <w:r w:rsidRPr="006A74E9">
        <w:rPr>
          <w:rFonts w:ascii="Verdana" w:eastAsiaTheme="minorHAnsi" w:hAnsi="Verdana" w:cstheme="minorHAnsi"/>
          <w:sz w:val="22"/>
          <w:szCs w:val="22"/>
          <w:highlight w:val="yellow"/>
          <w:lang w:val="en-CA"/>
        </w:rPr>
        <w:t xml:space="preserve">Assess subjects by following curriculum guidelines to identify subjects that can be Indigenized </w:t>
      </w:r>
    </w:p>
    <w:p w14:paraId="3C1EF1B9" w14:textId="77777777" w:rsidR="00D27D4C" w:rsidRPr="006A74E9" w:rsidRDefault="00D27D4C" w:rsidP="00D27D4C">
      <w:pPr>
        <w:pStyle w:val="ListParagraph"/>
        <w:numPr>
          <w:ilvl w:val="0"/>
          <w:numId w:val="1"/>
        </w:numPr>
        <w:spacing w:after="120" w:line="240" w:lineRule="auto"/>
        <w:rPr>
          <w:rFonts w:ascii="Verdana" w:eastAsiaTheme="minorHAnsi" w:hAnsi="Verdana" w:cstheme="minorHAnsi"/>
          <w:sz w:val="22"/>
          <w:szCs w:val="22"/>
          <w:highlight w:val="yellow"/>
          <w:lang w:val="en-CA"/>
        </w:rPr>
      </w:pPr>
      <w:r w:rsidRPr="006A74E9">
        <w:rPr>
          <w:rFonts w:ascii="Verdana" w:eastAsiaTheme="minorHAnsi" w:hAnsi="Verdana" w:cstheme="minorHAnsi"/>
          <w:sz w:val="22"/>
          <w:szCs w:val="22"/>
          <w:highlight w:val="yellow"/>
          <w:lang w:val="en-CA"/>
        </w:rPr>
        <w:t>Collaborate with colleagues and administrators to create events for topics involving lived experiences</w:t>
      </w:r>
    </w:p>
    <w:p w14:paraId="6A93957C" w14:textId="77777777" w:rsidR="00D27D4C" w:rsidRPr="006A74E9" w:rsidRDefault="00D27D4C" w:rsidP="00D27D4C">
      <w:pPr>
        <w:pStyle w:val="ListParagraph"/>
        <w:numPr>
          <w:ilvl w:val="0"/>
          <w:numId w:val="1"/>
        </w:numPr>
        <w:spacing w:after="120" w:line="240" w:lineRule="auto"/>
        <w:rPr>
          <w:rFonts w:ascii="Verdana" w:eastAsiaTheme="minorHAnsi" w:hAnsi="Verdana" w:cstheme="minorHAnsi"/>
          <w:sz w:val="22"/>
          <w:szCs w:val="22"/>
          <w:highlight w:val="yellow"/>
          <w:lang w:val="en-CA"/>
        </w:rPr>
      </w:pPr>
      <w:r w:rsidRPr="006A74E9">
        <w:rPr>
          <w:rFonts w:ascii="Verdana" w:eastAsiaTheme="minorHAnsi" w:hAnsi="Verdana" w:cstheme="minorHAnsi"/>
          <w:sz w:val="22"/>
          <w:szCs w:val="22"/>
          <w:highlight w:val="yellow"/>
          <w:lang w:val="en-CA"/>
        </w:rPr>
        <w:t xml:space="preserve">Create an instructional plan for the year based on the narratives, guidelines, and events </w:t>
      </w:r>
    </w:p>
    <w:p w14:paraId="671620B8" w14:textId="02289974" w:rsidR="00D27D4C" w:rsidRPr="006A74E9" w:rsidRDefault="00D27D4C" w:rsidP="00D27D4C">
      <w:pPr>
        <w:pStyle w:val="ListParagraph"/>
        <w:numPr>
          <w:ilvl w:val="0"/>
          <w:numId w:val="1"/>
        </w:numPr>
        <w:spacing w:after="120" w:line="240" w:lineRule="auto"/>
        <w:rPr>
          <w:rFonts w:ascii="Verdana" w:eastAsiaTheme="minorHAnsi" w:hAnsi="Verdana" w:cstheme="minorHAnsi"/>
          <w:sz w:val="20"/>
          <w:szCs w:val="20"/>
          <w:highlight w:val="yellow"/>
          <w:lang w:val="en-CA"/>
        </w:rPr>
      </w:pPr>
      <w:r w:rsidRPr="006A74E9">
        <w:rPr>
          <w:rFonts w:ascii="Verdana" w:eastAsiaTheme="minorHAnsi" w:hAnsi="Verdana" w:cstheme="minorHAnsi"/>
          <w:sz w:val="22"/>
          <w:szCs w:val="22"/>
          <w:highlight w:val="yellow"/>
        </w:rPr>
        <w:t>Reflect on the success of the plan throughout the year</w:t>
      </w:r>
    </w:p>
    <w:p w14:paraId="079F6FC0" w14:textId="77777777" w:rsidR="00D27D4C" w:rsidRPr="00D27D4C" w:rsidRDefault="00D27D4C" w:rsidP="00D27D4C">
      <w:pPr>
        <w:jc w:val="right"/>
        <w:rPr>
          <w:rFonts w:ascii="Verdana" w:hAnsi="Verdana" w:cs="Times New Roman"/>
          <w:sz w:val="20"/>
          <w:szCs w:val="20"/>
        </w:rPr>
      </w:pPr>
    </w:p>
    <w:p w14:paraId="20A87C7D" w14:textId="77777777" w:rsidR="00D27D4C" w:rsidRPr="00D27D4C" w:rsidRDefault="00D27D4C" w:rsidP="00D27D4C">
      <w:pPr>
        <w:jc w:val="right"/>
        <w:rPr>
          <w:rFonts w:ascii="Verdana" w:hAnsi="Verdana"/>
          <w:sz w:val="20"/>
          <w:szCs w:val="20"/>
        </w:rPr>
      </w:pPr>
    </w:p>
    <w:p w14:paraId="4676D9F9" w14:textId="0A8EBAFF" w:rsidR="00D27D4C" w:rsidRPr="00D27D4C" w:rsidRDefault="00D27D4C" w:rsidP="00D27D4C">
      <w:pPr>
        <w:jc w:val="center"/>
        <w:rPr>
          <w:rFonts w:ascii="Verdana" w:hAnsi="Verdana"/>
          <w:sz w:val="20"/>
          <w:szCs w:val="20"/>
        </w:rPr>
        <w:sectPr w:rsidR="00D27D4C" w:rsidRPr="00D27D4C" w:rsidSect="00D27D4C">
          <w:headerReference w:type="default" r:id="rId10"/>
          <w:footerReference w:type="default" r:id="rId11"/>
          <w:pgSz w:w="12240" w:h="15840" w:code="1"/>
          <w:pgMar w:top="720" w:right="720" w:bottom="720" w:left="720" w:header="709" w:footer="709" w:gutter="0"/>
          <w:cols w:space="708"/>
          <w:titlePg/>
          <w:docGrid w:linePitch="360"/>
        </w:sectPr>
      </w:pPr>
    </w:p>
    <w:p w14:paraId="65297CFC" w14:textId="7E48EF36" w:rsidR="00D27D4C" w:rsidRPr="00D27D4C" w:rsidRDefault="00D27D4C" w:rsidP="00D27D4C">
      <w:pPr>
        <w:jc w:val="right"/>
        <w:rPr>
          <w:rFonts w:ascii="Verdana" w:hAnsi="Verdana"/>
          <w:sz w:val="20"/>
          <w:szCs w:val="20"/>
        </w:rPr>
      </w:pPr>
    </w:p>
    <w:p w14:paraId="0E4DA0CB" w14:textId="4814A40C" w:rsidR="00CD1784" w:rsidRPr="00D27D4C" w:rsidRDefault="0081015A" w:rsidP="0081015A">
      <w:pPr>
        <w:jc w:val="center"/>
        <w:rPr>
          <w:rFonts w:ascii="Verdana" w:hAnsi="Verdana" w:cstheme="minorHAnsi"/>
        </w:rPr>
        <w:sectPr w:rsidR="00CD1784" w:rsidRPr="00D27D4C" w:rsidSect="00D27D4C">
          <w:headerReference w:type="default" r:id="rId12"/>
          <w:footerReference w:type="default" r:id="rId13"/>
          <w:pgSz w:w="24480" w:h="15840" w:orient="landscape" w:code="3"/>
          <w:pgMar w:top="1440" w:right="1440" w:bottom="1440" w:left="1440" w:header="709" w:footer="709" w:gutter="0"/>
          <w:cols w:space="708"/>
          <w:docGrid w:linePitch="360"/>
        </w:sectPr>
      </w:pPr>
      <w:r w:rsidRPr="00D27D4C">
        <w:rPr>
          <w:rFonts w:ascii="Verdana" w:hAnsi="Verdana" w:cstheme="minorHAnsi"/>
          <w:noProof/>
        </w:rPr>
        <w:drawing>
          <wp:inline distT="0" distB="0" distL="0" distR="0" wp14:anchorId="72DFC8A0" wp14:editId="7C039D2C">
            <wp:extent cx="10259928" cy="7446176"/>
            <wp:effectExtent l="0" t="0" r="8255"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oadmap.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259928" cy="7446176"/>
                    </a:xfrm>
                    <a:prstGeom prst="rect">
                      <a:avLst/>
                    </a:prstGeom>
                  </pic:spPr>
                </pic:pic>
              </a:graphicData>
            </a:graphic>
          </wp:inline>
        </w:drawing>
      </w:r>
    </w:p>
    <w:tbl>
      <w:tblPr>
        <w:tblStyle w:val="TableGrid"/>
        <w:tblW w:w="503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2"/>
        <w:gridCol w:w="2698"/>
        <w:gridCol w:w="2694"/>
        <w:gridCol w:w="2694"/>
        <w:gridCol w:w="2694"/>
        <w:gridCol w:w="2694"/>
        <w:gridCol w:w="2694"/>
        <w:gridCol w:w="2694"/>
        <w:gridCol w:w="39"/>
        <w:gridCol w:w="157"/>
      </w:tblGrid>
      <w:tr w:rsidR="0081015A" w:rsidRPr="00D27D4C" w14:paraId="2EFF86FA" w14:textId="77777777" w:rsidTr="003F1F1B">
        <w:trPr>
          <w:gridAfter w:val="1"/>
          <w:wAfter w:w="36" w:type="pct"/>
        </w:trPr>
        <w:tc>
          <w:tcPr>
            <w:tcW w:w="4964" w:type="pct"/>
            <w:gridSpan w:val="9"/>
            <w:tcBorders>
              <w:bottom w:val="single" w:sz="4" w:space="0" w:color="auto"/>
            </w:tcBorders>
            <w:shd w:val="clear" w:color="auto" w:fill="auto"/>
          </w:tcPr>
          <w:p w14:paraId="45F6FAC7" w14:textId="77777777" w:rsidR="0081015A" w:rsidRPr="00D27D4C" w:rsidRDefault="0081015A" w:rsidP="003F1F1B">
            <w:pPr>
              <w:rPr>
                <w:rFonts w:ascii="Verdana" w:hAnsi="Verdana" w:cstheme="minorHAnsi"/>
                <w:b/>
                <w:bCs/>
                <w:i/>
                <w:iCs/>
                <w:sz w:val="24"/>
                <w:szCs w:val="24"/>
              </w:rPr>
            </w:pPr>
            <w:r w:rsidRPr="00D27D4C">
              <w:rPr>
                <w:rFonts w:ascii="Verdana" w:hAnsi="Verdana" w:cstheme="minorHAnsi"/>
                <w:b/>
                <w:bCs/>
                <w:i/>
                <w:iCs/>
                <w:sz w:val="24"/>
                <w:szCs w:val="24"/>
              </w:rPr>
              <w:lastRenderedPageBreak/>
              <w:t>Online Assessment</w:t>
            </w:r>
          </w:p>
        </w:tc>
      </w:tr>
      <w:tr w:rsidR="0081015A" w:rsidRPr="00D27D4C" w14:paraId="0976B890" w14:textId="77777777" w:rsidTr="003F1F1B">
        <w:trPr>
          <w:gridAfter w:val="2"/>
          <w:wAfter w:w="45" w:type="pct"/>
        </w:trPr>
        <w:tc>
          <w:tcPr>
            <w:tcW w:w="621" w:type="pct"/>
            <w:tcBorders>
              <w:top w:val="single" w:sz="4" w:space="0" w:color="auto"/>
            </w:tcBorders>
            <w:shd w:val="clear" w:color="auto" w:fill="auto"/>
          </w:tcPr>
          <w:p w14:paraId="1BE9E0C4" w14:textId="77777777" w:rsidR="0081015A" w:rsidRPr="00D27D4C" w:rsidRDefault="0081015A" w:rsidP="003F1F1B">
            <w:pPr>
              <w:rPr>
                <w:rFonts w:ascii="Verdana" w:hAnsi="Verdana" w:cstheme="minorHAnsi"/>
                <w:b/>
                <w:bCs/>
              </w:rPr>
            </w:pPr>
            <w:r w:rsidRPr="00D27D4C">
              <w:rPr>
                <w:rFonts w:ascii="Verdana" w:hAnsi="Verdana" w:cstheme="minorHAnsi"/>
                <w:b/>
                <w:bCs/>
              </w:rPr>
              <w:t>Target Audience</w:t>
            </w:r>
          </w:p>
        </w:tc>
        <w:tc>
          <w:tcPr>
            <w:tcW w:w="620" w:type="pct"/>
            <w:tcBorders>
              <w:top w:val="single" w:sz="4" w:space="0" w:color="auto"/>
            </w:tcBorders>
            <w:shd w:val="clear" w:color="auto" w:fill="auto"/>
          </w:tcPr>
          <w:p w14:paraId="76607EAA" w14:textId="77777777" w:rsidR="0081015A" w:rsidRPr="00D27D4C" w:rsidRDefault="0081015A" w:rsidP="003F1F1B">
            <w:pPr>
              <w:rPr>
                <w:rFonts w:ascii="Verdana" w:hAnsi="Verdana" w:cstheme="minorHAnsi"/>
                <w:b/>
                <w:bCs/>
              </w:rPr>
            </w:pPr>
            <w:r w:rsidRPr="00D27D4C">
              <w:rPr>
                <w:rFonts w:ascii="Verdana" w:hAnsi="Verdana" w:cstheme="minorHAnsi"/>
                <w:b/>
                <w:bCs/>
              </w:rPr>
              <w:t>Performance Phase(s)</w:t>
            </w:r>
          </w:p>
        </w:tc>
        <w:tc>
          <w:tcPr>
            <w:tcW w:w="619" w:type="pct"/>
            <w:tcBorders>
              <w:top w:val="single" w:sz="4" w:space="0" w:color="auto"/>
            </w:tcBorders>
            <w:shd w:val="clear" w:color="auto" w:fill="auto"/>
          </w:tcPr>
          <w:p w14:paraId="6EE83A30" w14:textId="77777777" w:rsidR="0081015A" w:rsidRPr="00D27D4C" w:rsidRDefault="0081015A" w:rsidP="003F1F1B">
            <w:pPr>
              <w:rPr>
                <w:rFonts w:ascii="Verdana" w:hAnsi="Verdana" w:cstheme="minorHAnsi"/>
                <w:b/>
                <w:bCs/>
              </w:rPr>
            </w:pPr>
            <w:r w:rsidRPr="00D27D4C">
              <w:rPr>
                <w:rFonts w:ascii="Verdana" w:hAnsi="Verdana" w:cstheme="minorHAnsi"/>
                <w:b/>
                <w:bCs/>
              </w:rPr>
              <w:t>Performance Need(s)</w:t>
            </w:r>
          </w:p>
        </w:tc>
        <w:tc>
          <w:tcPr>
            <w:tcW w:w="619" w:type="pct"/>
            <w:tcBorders>
              <w:top w:val="single" w:sz="4" w:space="0" w:color="auto"/>
            </w:tcBorders>
            <w:shd w:val="clear" w:color="auto" w:fill="auto"/>
          </w:tcPr>
          <w:p w14:paraId="5E0D3C25" w14:textId="77777777" w:rsidR="0081015A" w:rsidRPr="00D27D4C" w:rsidRDefault="0081015A" w:rsidP="003F1F1B">
            <w:pPr>
              <w:rPr>
                <w:rFonts w:ascii="Verdana" w:hAnsi="Verdana" w:cstheme="minorHAnsi"/>
                <w:b/>
                <w:bCs/>
              </w:rPr>
            </w:pPr>
            <w:r w:rsidRPr="00D27D4C">
              <w:rPr>
                <w:rFonts w:ascii="Verdana" w:hAnsi="Verdana" w:cstheme="minorHAnsi"/>
                <w:b/>
                <w:bCs/>
              </w:rPr>
              <w:t>Form</w:t>
            </w:r>
          </w:p>
        </w:tc>
        <w:tc>
          <w:tcPr>
            <w:tcW w:w="619" w:type="pct"/>
            <w:tcBorders>
              <w:top w:val="single" w:sz="4" w:space="0" w:color="auto"/>
            </w:tcBorders>
            <w:shd w:val="clear" w:color="auto" w:fill="auto"/>
          </w:tcPr>
          <w:p w14:paraId="3CC94942" w14:textId="77777777" w:rsidR="0081015A" w:rsidRPr="00D27D4C" w:rsidRDefault="0081015A" w:rsidP="003F1F1B">
            <w:pPr>
              <w:rPr>
                <w:rFonts w:ascii="Verdana" w:hAnsi="Verdana" w:cstheme="minorHAnsi"/>
                <w:b/>
                <w:bCs/>
              </w:rPr>
            </w:pPr>
            <w:r w:rsidRPr="00D27D4C">
              <w:rPr>
                <w:rFonts w:ascii="Verdana" w:hAnsi="Verdana" w:cstheme="minorHAnsi"/>
                <w:b/>
                <w:bCs/>
              </w:rPr>
              <w:t>Medium</w:t>
            </w:r>
          </w:p>
        </w:tc>
        <w:tc>
          <w:tcPr>
            <w:tcW w:w="619" w:type="pct"/>
            <w:tcBorders>
              <w:top w:val="single" w:sz="4" w:space="0" w:color="auto"/>
            </w:tcBorders>
            <w:shd w:val="clear" w:color="auto" w:fill="auto"/>
          </w:tcPr>
          <w:p w14:paraId="110C3F72" w14:textId="77777777" w:rsidR="0081015A" w:rsidRPr="00D27D4C" w:rsidRDefault="0081015A" w:rsidP="003F1F1B">
            <w:pPr>
              <w:rPr>
                <w:rFonts w:ascii="Verdana" w:hAnsi="Verdana" w:cstheme="minorHAnsi"/>
                <w:b/>
                <w:bCs/>
              </w:rPr>
            </w:pPr>
            <w:r w:rsidRPr="00D27D4C">
              <w:rPr>
                <w:rFonts w:ascii="Verdana" w:hAnsi="Verdana" w:cstheme="minorHAnsi"/>
                <w:b/>
                <w:bCs/>
              </w:rPr>
              <w:t>Writing Style</w:t>
            </w:r>
          </w:p>
        </w:tc>
        <w:tc>
          <w:tcPr>
            <w:tcW w:w="619" w:type="pct"/>
            <w:tcBorders>
              <w:top w:val="single" w:sz="4" w:space="0" w:color="auto"/>
            </w:tcBorders>
            <w:shd w:val="clear" w:color="auto" w:fill="auto"/>
          </w:tcPr>
          <w:p w14:paraId="1DEAC36B" w14:textId="77777777" w:rsidR="0081015A" w:rsidRPr="00D27D4C" w:rsidRDefault="0081015A" w:rsidP="003F1F1B">
            <w:pPr>
              <w:rPr>
                <w:rFonts w:ascii="Verdana" w:hAnsi="Verdana" w:cstheme="minorHAnsi"/>
                <w:b/>
                <w:bCs/>
              </w:rPr>
            </w:pPr>
            <w:r w:rsidRPr="00D27D4C">
              <w:rPr>
                <w:rFonts w:ascii="Verdana" w:hAnsi="Verdana" w:cstheme="minorHAnsi"/>
                <w:b/>
                <w:bCs/>
              </w:rPr>
              <w:t>Cost to Develop</w:t>
            </w:r>
          </w:p>
        </w:tc>
        <w:tc>
          <w:tcPr>
            <w:tcW w:w="619" w:type="pct"/>
            <w:tcBorders>
              <w:top w:val="single" w:sz="4" w:space="0" w:color="auto"/>
            </w:tcBorders>
            <w:shd w:val="clear" w:color="auto" w:fill="auto"/>
          </w:tcPr>
          <w:p w14:paraId="5257B2E4" w14:textId="77777777" w:rsidR="0081015A" w:rsidRPr="00D27D4C" w:rsidRDefault="0081015A" w:rsidP="003F1F1B">
            <w:pPr>
              <w:rPr>
                <w:rFonts w:ascii="Verdana" w:hAnsi="Verdana" w:cstheme="minorHAnsi"/>
              </w:rPr>
            </w:pPr>
            <w:r w:rsidRPr="00D27D4C">
              <w:rPr>
                <w:rFonts w:ascii="Verdana" w:hAnsi="Verdana" w:cstheme="minorHAnsi"/>
                <w:b/>
                <w:bCs/>
              </w:rPr>
              <w:t>Cost to Maintain</w:t>
            </w:r>
          </w:p>
        </w:tc>
      </w:tr>
      <w:tr w:rsidR="0081015A" w:rsidRPr="00D27D4C" w14:paraId="45CBD195" w14:textId="77777777" w:rsidTr="003F1F1B">
        <w:trPr>
          <w:gridAfter w:val="2"/>
          <w:wAfter w:w="45" w:type="pct"/>
        </w:trPr>
        <w:tc>
          <w:tcPr>
            <w:tcW w:w="621" w:type="pct"/>
            <w:tcBorders>
              <w:bottom w:val="single" w:sz="2" w:space="0" w:color="A6A6A6" w:themeColor="background1" w:themeShade="A6"/>
            </w:tcBorders>
            <w:shd w:val="clear" w:color="auto" w:fill="auto"/>
          </w:tcPr>
          <w:p w14:paraId="2A9316B9" w14:textId="7DB303EF" w:rsidR="0081015A" w:rsidRPr="006A74E9" w:rsidRDefault="0081015A" w:rsidP="003F1F1B">
            <w:pPr>
              <w:rPr>
                <w:rFonts w:ascii="Verdana" w:hAnsi="Verdana" w:cstheme="minorHAnsi"/>
                <w:b/>
                <w:bCs/>
                <w:highlight w:val="yellow"/>
              </w:rPr>
            </w:pPr>
            <w:r w:rsidRPr="006A74E9">
              <w:rPr>
                <w:rFonts w:ascii="Verdana" w:hAnsi="Verdana" w:cstheme="minorHAnsi"/>
                <w:highlight w:val="yellow"/>
              </w:rPr>
              <w:t>Performers</w:t>
            </w:r>
          </w:p>
        </w:tc>
        <w:tc>
          <w:tcPr>
            <w:tcW w:w="620" w:type="pct"/>
            <w:tcBorders>
              <w:bottom w:val="single" w:sz="2" w:space="0" w:color="A6A6A6" w:themeColor="background1" w:themeShade="A6"/>
            </w:tcBorders>
            <w:shd w:val="clear" w:color="auto" w:fill="auto"/>
          </w:tcPr>
          <w:p w14:paraId="67DB89B3" w14:textId="77777777" w:rsidR="0081015A" w:rsidRPr="00D27D4C" w:rsidRDefault="0081015A" w:rsidP="003F1F1B">
            <w:pPr>
              <w:rPr>
                <w:rFonts w:ascii="Verdana" w:hAnsi="Verdana" w:cstheme="minorHAnsi"/>
              </w:rPr>
            </w:pPr>
            <w:r w:rsidRPr="00D27D4C">
              <w:rPr>
                <w:rFonts w:ascii="Verdana" w:hAnsi="Verdana" w:cstheme="minorHAnsi"/>
              </w:rPr>
              <w:t>All</w:t>
            </w:r>
          </w:p>
        </w:tc>
        <w:tc>
          <w:tcPr>
            <w:tcW w:w="619" w:type="pct"/>
            <w:tcBorders>
              <w:bottom w:val="single" w:sz="2" w:space="0" w:color="A6A6A6" w:themeColor="background1" w:themeShade="A6"/>
            </w:tcBorders>
            <w:shd w:val="clear" w:color="auto" w:fill="auto"/>
          </w:tcPr>
          <w:p w14:paraId="6C3E97B4" w14:textId="77777777" w:rsidR="0081015A" w:rsidRPr="00D27D4C" w:rsidRDefault="0081015A" w:rsidP="003F1F1B">
            <w:pPr>
              <w:rPr>
                <w:rFonts w:ascii="Verdana" w:hAnsi="Verdana" w:cstheme="minorHAnsi"/>
              </w:rPr>
            </w:pPr>
            <w:r w:rsidRPr="00D27D4C">
              <w:rPr>
                <w:rFonts w:ascii="Verdana" w:hAnsi="Verdana" w:cstheme="minorHAnsi"/>
              </w:rPr>
              <w:t>Knowledge/Skill</w:t>
            </w:r>
          </w:p>
        </w:tc>
        <w:tc>
          <w:tcPr>
            <w:tcW w:w="619" w:type="pct"/>
            <w:tcBorders>
              <w:bottom w:val="single" w:sz="2" w:space="0" w:color="A6A6A6" w:themeColor="background1" w:themeShade="A6"/>
            </w:tcBorders>
            <w:shd w:val="clear" w:color="auto" w:fill="auto"/>
          </w:tcPr>
          <w:p w14:paraId="384EC203" w14:textId="77777777" w:rsidR="0081015A" w:rsidRPr="00D27D4C" w:rsidRDefault="0081015A" w:rsidP="003F1F1B">
            <w:pPr>
              <w:rPr>
                <w:rFonts w:ascii="Verdana" w:hAnsi="Verdana" w:cstheme="minorHAnsi"/>
              </w:rPr>
            </w:pPr>
            <w:r w:rsidRPr="00D27D4C">
              <w:rPr>
                <w:rFonts w:ascii="Verdana" w:hAnsi="Verdana" w:cstheme="minorHAnsi"/>
              </w:rPr>
              <w:t>Quiz</w:t>
            </w:r>
          </w:p>
        </w:tc>
        <w:tc>
          <w:tcPr>
            <w:tcW w:w="619" w:type="pct"/>
            <w:tcBorders>
              <w:bottom w:val="single" w:sz="2" w:space="0" w:color="A6A6A6" w:themeColor="background1" w:themeShade="A6"/>
            </w:tcBorders>
            <w:shd w:val="clear" w:color="auto" w:fill="auto"/>
          </w:tcPr>
          <w:p w14:paraId="4075BD0A" w14:textId="77777777" w:rsidR="0081015A" w:rsidRPr="00D27D4C" w:rsidRDefault="0081015A" w:rsidP="003F1F1B">
            <w:pPr>
              <w:rPr>
                <w:rFonts w:ascii="Verdana" w:hAnsi="Verdana" w:cstheme="minorHAnsi"/>
                <w:b/>
                <w:bCs/>
              </w:rPr>
            </w:pPr>
            <w:r w:rsidRPr="00D27D4C">
              <w:rPr>
                <w:rFonts w:ascii="Verdana" w:hAnsi="Verdana" w:cstheme="minorHAnsi"/>
              </w:rPr>
              <w:t>Online Simple</w:t>
            </w:r>
          </w:p>
        </w:tc>
        <w:tc>
          <w:tcPr>
            <w:tcW w:w="619" w:type="pct"/>
            <w:tcBorders>
              <w:bottom w:val="single" w:sz="2" w:space="0" w:color="A6A6A6" w:themeColor="background1" w:themeShade="A6"/>
            </w:tcBorders>
            <w:shd w:val="clear" w:color="auto" w:fill="auto"/>
          </w:tcPr>
          <w:p w14:paraId="7FE1FB33" w14:textId="77777777" w:rsidR="0081015A" w:rsidRPr="00D27D4C" w:rsidRDefault="0081015A" w:rsidP="003F1F1B">
            <w:pPr>
              <w:rPr>
                <w:rFonts w:ascii="Verdana" w:hAnsi="Verdana" w:cstheme="minorHAnsi"/>
              </w:rPr>
            </w:pPr>
            <w:r w:rsidRPr="00D27D4C">
              <w:rPr>
                <w:rFonts w:ascii="Verdana" w:hAnsi="Verdana" w:cstheme="minorHAnsi"/>
              </w:rPr>
              <w:t>Informal</w:t>
            </w:r>
          </w:p>
        </w:tc>
        <w:tc>
          <w:tcPr>
            <w:tcW w:w="619" w:type="pct"/>
            <w:tcBorders>
              <w:bottom w:val="single" w:sz="2" w:space="0" w:color="A6A6A6" w:themeColor="background1" w:themeShade="A6"/>
            </w:tcBorders>
            <w:shd w:val="clear" w:color="auto" w:fill="auto"/>
          </w:tcPr>
          <w:p w14:paraId="1B6EDA2D" w14:textId="77777777" w:rsidR="0081015A" w:rsidRPr="00D27D4C" w:rsidRDefault="0081015A" w:rsidP="003F1F1B">
            <w:pPr>
              <w:rPr>
                <w:rFonts w:ascii="Verdana" w:hAnsi="Verdana" w:cstheme="minorHAnsi"/>
              </w:rPr>
            </w:pPr>
            <w:r w:rsidRPr="00D27D4C">
              <w:rPr>
                <w:rFonts w:ascii="Verdana" w:hAnsi="Verdana" w:cstheme="minorHAnsi"/>
              </w:rPr>
              <w:t>High</w:t>
            </w:r>
          </w:p>
        </w:tc>
        <w:tc>
          <w:tcPr>
            <w:tcW w:w="619" w:type="pct"/>
            <w:tcBorders>
              <w:bottom w:val="single" w:sz="2" w:space="0" w:color="A6A6A6" w:themeColor="background1" w:themeShade="A6"/>
            </w:tcBorders>
            <w:shd w:val="clear" w:color="auto" w:fill="auto"/>
          </w:tcPr>
          <w:p w14:paraId="06B4B390" w14:textId="77777777" w:rsidR="0081015A" w:rsidRPr="00D27D4C" w:rsidRDefault="0081015A" w:rsidP="003F1F1B">
            <w:pPr>
              <w:rPr>
                <w:rFonts w:ascii="Verdana" w:hAnsi="Verdana" w:cstheme="minorHAnsi"/>
              </w:rPr>
            </w:pPr>
            <w:r w:rsidRPr="00D27D4C">
              <w:rPr>
                <w:rFonts w:ascii="Verdana" w:hAnsi="Verdana" w:cstheme="minorHAnsi"/>
              </w:rPr>
              <w:t>Low</w:t>
            </w:r>
          </w:p>
          <w:p w14:paraId="5D594C2A" w14:textId="77777777" w:rsidR="0081015A" w:rsidRPr="00D27D4C" w:rsidRDefault="0081015A" w:rsidP="003F1F1B">
            <w:pPr>
              <w:rPr>
                <w:rFonts w:ascii="Verdana" w:hAnsi="Verdana" w:cstheme="minorHAnsi"/>
              </w:rPr>
            </w:pPr>
          </w:p>
        </w:tc>
      </w:tr>
      <w:tr w:rsidR="0081015A" w:rsidRPr="00D27D4C" w14:paraId="0336569E" w14:textId="77777777" w:rsidTr="003F1F1B">
        <w:tc>
          <w:tcPr>
            <w:tcW w:w="621" w:type="pct"/>
            <w:tcBorders>
              <w:bottom w:val="single" w:sz="2" w:space="0" w:color="A6A6A6" w:themeColor="background1" w:themeShade="A6"/>
            </w:tcBorders>
            <w:shd w:val="clear" w:color="auto" w:fill="auto"/>
          </w:tcPr>
          <w:p w14:paraId="3734114E" w14:textId="77777777" w:rsidR="0081015A" w:rsidRPr="00D27D4C" w:rsidRDefault="0081015A" w:rsidP="003F1F1B">
            <w:pPr>
              <w:rPr>
                <w:rFonts w:ascii="Verdana" w:hAnsi="Verdana" w:cstheme="minorHAnsi"/>
                <w:b/>
                <w:bCs/>
              </w:rPr>
            </w:pPr>
            <w:r w:rsidRPr="00D27D4C">
              <w:rPr>
                <w:rFonts w:ascii="Verdana" w:hAnsi="Verdana" w:cstheme="minorHAnsi"/>
                <w:b/>
                <w:bCs/>
              </w:rPr>
              <w:t>Performance Objective(s)</w:t>
            </w:r>
          </w:p>
        </w:tc>
        <w:tc>
          <w:tcPr>
            <w:tcW w:w="4379" w:type="pct"/>
            <w:gridSpan w:val="9"/>
            <w:tcBorders>
              <w:bottom w:val="single" w:sz="2" w:space="0" w:color="A6A6A6" w:themeColor="background1" w:themeShade="A6"/>
            </w:tcBorders>
            <w:shd w:val="clear" w:color="auto" w:fill="auto"/>
          </w:tcPr>
          <w:p w14:paraId="63889E72" w14:textId="77777777" w:rsidR="0081015A" w:rsidRPr="00D27D4C" w:rsidRDefault="0081015A"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Apply the narrative reflection and assessment process to dismantle colonial narratives within the curriculum </w:t>
            </w:r>
          </w:p>
          <w:p w14:paraId="0B3375B3" w14:textId="77777777" w:rsidR="0081015A" w:rsidRPr="00D27D4C" w:rsidRDefault="0081015A"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Assess subjects by following curriculum guidelines to identify subjects that can be Indigenized </w:t>
            </w:r>
          </w:p>
          <w:p w14:paraId="50371849" w14:textId="77777777" w:rsidR="0081015A" w:rsidRPr="00D27D4C" w:rsidRDefault="0081015A"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Collaborate with colleagues and administrators to create events for topics involving lived experiences</w:t>
            </w:r>
          </w:p>
          <w:p w14:paraId="6CAB9490" w14:textId="77777777" w:rsidR="0081015A" w:rsidRPr="00D27D4C" w:rsidRDefault="0081015A"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Create an instructional plan for the year based on the narratives, guidelines, and events </w:t>
            </w:r>
          </w:p>
          <w:p w14:paraId="0D6F55AC" w14:textId="77777777" w:rsidR="0081015A" w:rsidRPr="00D27D4C" w:rsidRDefault="0081015A" w:rsidP="003F1F1B">
            <w:pPr>
              <w:pStyle w:val="ListParagraph"/>
              <w:numPr>
                <w:ilvl w:val="0"/>
                <w:numId w:val="1"/>
              </w:numPr>
              <w:spacing w:after="120" w:line="240" w:lineRule="auto"/>
              <w:rPr>
                <w:rFonts w:ascii="Verdana" w:eastAsiaTheme="minorHAnsi" w:hAnsi="Verdana" w:cstheme="minorHAnsi"/>
                <w:sz w:val="22"/>
                <w:szCs w:val="22"/>
              </w:rPr>
            </w:pPr>
            <w:r w:rsidRPr="00D27D4C">
              <w:rPr>
                <w:rFonts w:ascii="Verdana" w:eastAsiaTheme="minorHAnsi" w:hAnsi="Verdana" w:cstheme="minorHAnsi"/>
                <w:sz w:val="22"/>
                <w:szCs w:val="22"/>
                <w:lang w:val="en-CA"/>
              </w:rPr>
              <w:t>Reflect on the success of the plan throughout the year</w:t>
            </w:r>
            <w:r w:rsidRPr="00D27D4C">
              <w:rPr>
                <w:rFonts w:ascii="Verdana" w:hAnsi="Verdana" w:cstheme="minorHAnsi"/>
                <w:sz w:val="22"/>
                <w:szCs w:val="22"/>
              </w:rPr>
              <w:t xml:space="preserve"> </w:t>
            </w:r>
          </w:p>
        </w:tc>
      </w:tr>
      <w:tr w:rsidR="0081015A" w:rsidRPr="00D27D4C" w14:paraId="1EC51DA6" w14:textId="77777777" w:rsidTr="003F1F1B">
        <w:tc>
          <w:tcPr>
            <w:tcW w:w="621" w:type="pct"/>
            <w:tcBorders>
              <w:top w:val="single" w:sz="2" w:space="0" w:color="A6A6A6" w:themeColor="background1" w:themeShade="A6"/>
              <w:bottom w:val="single" w:sz="2" w:space="0" w:color="A6A6A6" w:themeColor="background1" w:themeShade="A6"/>
            </w:tcBorders>
            <w:shd w:val="clear" w:color="auto" w:fill="auto"/>
          </w:tcPr>
          <w:p w14:paraId="56A5A88A" w14:textId="77777777" w:rsidR="0081015A" w:rsidRPr="00D27D4C" w:rsidRDefault="0081015A" w:rsidP="003F1F1B">
            <w:pPr>
              <w:rPr>
                <w:rFonts w:ascii="Verdana" w:hAnsi="Verdana" w:cstheme="minorHAnsi"/>
                <w:b/>
                <w:bCs/>
              </w:rPr>
            </w:pPr>
            <w:r w:rsidRPr="00D27D4C">
              <w:rPr>
                <w:rFonts w:ascii="Verdana" w:hAnsi="Verdana" w:cstheme="minorHAnsi"/>
                <w:b/>
                <w:bCs/>
              </w:rPr>
              <w:t>Intervention Description</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2C3F985E" w14:textId="77777777" w:rsidR="0081015A" w:rsidRPr="00D27D4C" w:rsidRDefault="0081015A" w:rsidP="003F1F1B">
            <w:pPr>
              <w:rPr>
                <w:rFonts w:ascii="Verdana" w:hAnsi="Verdana" w:cstheme="minorHAnsi"/>
              </w:rPr>
            </w:pPr>
            <w:r w:rsidRPr="00D27D4C">
              <w:rPr>
                <w:rFonts w:ascii="Verdana" w:hAnsi="Verdana" w:cstheme="minorHAnsi"/>
              </w:rPr>
              <w:t>A yearly online assessment will be developed and emailed to all employees of the school boards. The assessment will measure everyone’s level of knowledge, skills, attitudes, and biases towards decolonizing and indigenizing the curriculum. It will help identify everyone’s needs and will allow opportunities to be easily curated for them.</w:t>
            </w:r>
          </w:p>
        </w:tc>
      </w:tr>
      <w:tr w:rsidR="0081015A" w:rsidRPr="00D27D4C" w14:paraId="01A86F90" w14:textId="77777777" w:rsidTr="003F1F1B">
        <w:tc>
          <w:tcPr>
            <w:tcW w:w="621" w:type="pct"/>
            <w:tcBorders>
              <w:top w:val="single" w:sz="2" w:space="0" w:color="A6A6A6" w:themeColor="background1" w:themeShade="A6"/>
              <w:bottom w:val="single" w:sz="2" w:space="0" w:color="A6A6A6" w:themeColor="background1" w:themeShade="A6"/>
            </w:tcBorders>
            <w:shd w:val="clear" w:color="auto" w:fill="auto"/>
          </w:tcPr>
          <w:p w14:paraId="0B0F386F" w14:textId="77777777" w:rsidR="0081015A" w:rsidRPr="00D27D4C" w:rsidRDefault="0081015A" w:rsidP="003F1F1B">
            <w:pPr>
              <w:rPr>
                <w:rFonts w:ascii="Verdana" w:hAnsi="Verdana" w:cstheme="minorHAnsi"/>
                <w:b/>
                <w:bCs/>
              </w:rPr>
            </w:pPr>
            <w:r w:rsidRPr="00D27D4C">
              <w:rPr>
                <w:rFonts w:ascii="Verdana" w:hAnsi="Verdana" w:cstheme="minorHAnsi"/>
                <w:b/>
                <w:bCs/>
              </w:rPr>
              <w:t>Audience Expectations</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61F4A69B" w14:textId="77777777" w:rsidR="0081015A" w:rsidRPr="00D27D4C" w:rsidRDefault="0081015A" w:rsidP="003F1F1B">
            <w:pPr>
              <w:rPr>
                <w:rFonts w:ascii="Verdana" w:hAnsi="Verdana" w:cstheme="minorHAnsi"/>
              </w:rPr>
            </w:pPr>
            <w:r w:rsidRPr="00D27D4C">
              <w:rPr>
                <w:rFonts w:ascii="Verdana" w:hAnsi="Verdana" w:cstheme="minorHAnsi"/>
              </w:rPr>
              <w:t>That the assessment will be user friendly and take minimal time to complete.</w:t>
            </w:r>
          </w:p>
        </w:tc>
      </w:tr>
      <w:tr w:rsidR="0081015A" w:rsidRPr="00D27D4C" w14:paraId="66D2F619" w14:textId="77777777" w:rsidTr="003F1F1B">
        <w:tc>
          <w:tcPr>
            <w:tcW w:w="621" w:type="pct"/>
            <w:tcBorders>
              <w:top w:val="single" w:sz="2" w:space="0" w:color="A6A6A6" w:themeColor="background1" w:themeShade="A6"/>
              <w:bottom w:val="single" w:sz="2" w:space="0" w:color="auto"/>
            </w:tcBorders>
            <w:shd w:val="clear" w:color="auto" w:fill="auto"/>
          </w:tcPr>
          <w:p w14:paraId="35CCA654" w14:textId="77777777" w:rsidR="0081015A" w:rsidRPr="00D27D4C" w:rsidRDefault="0081015A" w:rsidP="003F1F1B">
            <w:pPr>
              <w:rPr>
                <w:rFonts w:ascii="Verdana" w:hAnsi="Verdana" w:cstheme="minorHAnsi"/>
                <w:b/>
                <w:bCs/>
              </w:rPr>
            </w:pPr>
            <w:r w:rsidRPr="00D27D4C">
              <w:rPr>
                <w:rFonts w:ascii="Verdana" w:hAnsi="Verdana" w:cstheme="minorHAnsi"/>
                <w:b/>
                <w:bCs/>
              </w:rPr>
              <w:t>Benefits</w:t>
            </w:r>
          </w:p>
        </w:tc>
        <w:tc>
          <w:tcPr>
            <w:tcW w:w="4379" w:type="pct"/>
            <w:gridSpan w:val="9"/>
            <w:tcBorders>
              <w:top w:val="single" w:sz="2" w:space="0" w:color="A6A6A6" w:themeColor="background1" w:themeShade="A6"/>
              <w:bottom w:val="single" w:sz="2" w:space="0" w:color="auto"/>
            </w:tcBorders>
            <w:shd w:val="clear" w:color="auto" w:fill="auto"/>
          </w:tcPr>
          <w:p w14:paraId="0715B525" w14:textId="77777777" w:rsidR="0081015A" w:rsidRPr="00D27D4C" w:rsidRDefault="0081015A" w:rsidP="003F1F1B">
            <w:pPr>
              <w:rPr>
                <w:rFonts w:ascii="Verdana" w:hAnsi="Verdana" w:cstheme="minorHAnsi"/>
              </w:rPr>
            </w:pPr>
            <w:r w:rsidRPr="00D27D4C">
              <w:rPr>
                <w:rFonts w:ascii="Verdana" w:hAnsi="Verdana" w:cstheme="minorHAnsi"/>
              </w:rPr>
              <w:t>The online communication medium provides inexpensive hosting and distribution. Employee completion will be easily tracked, and reminder emails can be automated. Employees will be able to access it from any internet-connected device. Employees will be comfortable with the quiz-like format and will require minimal assistance to complete it.</w:t>
            </w:r>
          </w:p>
        </w:tc>
      </w:tr>
    </w:tbl>
    <w:p w14:paraId="4E1DF2C7" w14:textId="446A38B8" w:rsidR="006408F5" w:rsidRPr="00D27D4C" w:rsidRDefault="004B3CBC" w:rsidP="006408F5">
      <w:pPr>
        <w:rPr>
          <w:rFonts w:ascii="Verdana" w:hAnsi="Verdana" w:cstheme="minorHAnsi"/>
        </w:rPr>
      </w:pPr>
      <w:r w:rsidRPr="00D27D4C">
        <w:rPr>
          <w:rFonts w:ascii="Verdana" w:hAnsi="Verdana" w:cstheme="minorHAnsi"/>
        </w:rPr>
        <w:t xml:space="preserve"> </w:t>
      </w:r>
    </w:p>
    <w:p w14:paraId="3746B50E" w14:textId="77777777" w:rsidR="003A6038" w:rsidRPr="00D27D4C" w:rsidRDefault="003A6038" w:rsidP="006408F5">
      <w:pPr>
        <w:rPr>
          <w:rFonts w:ascii="Verdana" w:hAnsi="Verdana" w:cstheme="minorHAnsi"/>
        </w:rPr>
      </w:pPr>
    </w:p>
    <w:tbl>
      <w:tblPr>
        <w:tblStyle w:val="TableGrid"/>
        <w:tblW w:w="503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3"/>
        <w:gridCol w:w="2698"/>
        <w:gridCol w:w="2698"/>
        <w:gridCol w:w="2694"/>
        <w:gridCol w:w="2694"/>
        <w:gridCol w:w="2694"/>
        <w:gridCol w:w="2694"/>
        <w:gridCol w:w="2694"/>
        <w:gridCol w:w="30"/>
        <w:gridCol w:w="161"/>
      </w:tblGrid>
      <w:tr w:rsidR="004B3CBC" w:rsidRPr="00D27D4C" w14:paraId="7E59F136" w14:textId="77777777" w:rsidTr="004F6B55">
        <w:trPr>
          <w:gridAfter w:val="1"/>
          <w:wAfter w:w="37" w:type="pct"/>
        </w:trPr>
        <w:tc>
          <w:tcPr>
            <w:tcW w:w="4963" w:type="pct"/>
            <w:gridSpan w:val="9"/>
            <w:tcBorders>
              <w:bottom w:val="single" w:sz="4" w:space="0" w:color="auto"/>
            </w:tcBorders>
            <w:shd w:val="clear" w:color="auto" w:fill="auto"/>
          </w:tcPr>
          <w:p w14:paraId="52541296" w14:textId="60F1C338" w:rsidR="004B3CBC" w:rsidRPr="00D27D4C" w:rsidRDefault="004B3CBC" w:rsidP="003F1F1B">
            <w:pPr>
              <w:rPr>
                <w:rFonts w:ascii="Verdana" w:hAnsi="Verdana" w:cstheme="minorHAnsi"/>
                <w:b/>
                <w:bCs/>
                <w:i/>
                <w:iCs/>
                <w:sz w:val="24"/>
                <w:szCs w:val="24"/>
              </w:rPr>
            </w:pPr>
            <w:r w:rsidRPr="00D27D4C">
              <w:rPr>
                <w:rFonts w:ascii="Verdana" w:hAnsi="Verdana" w:cstheme="minorHAnsi"/>
                <w:b/>
                <w:bCs/>
                <w:i/>
                <w:iCs/>
                <w:sz w:val="24"/>
                <w:szCs w:val="24"/>
              </w:rPr>
              <w:t>Resource Database</w:t>
            </w:r>
          </w:p>
        </w:tc>
      </w:tr>
      <w:tr w:rsidR="004F6B55" w:rsidRPr="00D27D4C" w14:paraId="70535B02" w14:textId="77777777" w:rsidTr="004F6B55">
        <w:trPr>
          <w:gridAfter w:val="2"/>
          <w:wAfter w:w="44" w:type="pct"/>
        </w:trPr>
        <w:tc>
          <w:tcPr>
            <w:tcW w:w="621" w:type="pct"/>
            <w:tcBorders>
              <w:top w:val="single" w:sz="4" w:space="0" w:color="auto"/>
            </w:tcBorders>
            <w:shd w:val="clear" w:color="auto" w:fill="auto"/>
          </w:tcPr>
          <w:p w14:paraId="5B8793F6" w14:textId="77777777" w:rsidR="004B3CBC" w:rsidRPr="00D27D4C" w:rsidRDefault="004B3CBC" w:rsidP="003F1F1B">
            <w:pPr>
              <w:rPr>
                <w:rFonts w:ascii="Verdana" w:hAnsi="Verdana" w:cstheme="minorHAnsi"/>
                <w:b/>
                <w:bCs/>
              </w:rPr>
            </w:pPr>
            <w:r w:rsidRPr="00D27D4C">
              <w:rPr>
                <w:rFonts w:ascii="Verdana" w:hAnsi="Verdana" w:cstheme="minorHAnsi"/>
                <w:b/>
                <w:bCs/>
              </w:rPr>
              <w:t>Target Audience</w:t>
            </w:r>
          </w:p>
        </w:tc>
        <w:tc>
          <w:tcPr>
            <w:tcW w:w="620" w:type="pct"/>
            <w:tcBorders>
              <w:top w:val="single" w:sz="4" w:space="0" w:color="auto"/>
            </w:tcBorders>
            <w:shd w:val="clear" w:color="auto" w:fill="auto"/>
          </w:tcPr>
          <w:p w14:paraId="7B441B35" w14:textId="77777777" w:rsidR="004B3CBC" w:rsidRPr="00D27D4C" w:rsidRDefault="004B3CBC" w:rsidP="003F1F1B">
            <w:pPr>
              <w:rPr>
                <w:rFonts w:ascii="Verdana" w:hAnsi="Verdana" w:cstheme="minorHAnsi"/>
                <w:b/>
                <w:bCs/>
              </w:rPr>
            </w:pPr>
            <w:r w:rsidRPr="00D27D4C">
              <w:rPr>
                <w:rFonts w:ascii="Verdana" w:hAnsi="Verdana" w:cstheme="minorHAnsi"/>
                <w:b/>
                <w:bCs/>
              </w:rPr>
              <w:t>Performance Phase(s)</w:t>
            </w:r>
          </w:p>
        </w:tc>
        <w:tc>
          <w:tcPr>
            <w:tcW w:w="620" w:type="pct"/>
            <w:tcBorders>
              <w:top w:val="single" w:sz="4" w:space="0" w:color="auto"/>
            </w:tcBorders>
            <w:shd w:val="clear" w:color="auto" w:fill="auto"/>
          </w:tcPr>
          <w:p w14:paraId="7ED4AE18" w14:textId="77777777" w:rsidR="004B3CBC" w:rsidRPr="00D27D4C" w:rsidRDefault="004B3CBC" w:rsidP="003F1F1B">
            <w:pPr>
              <w:rPr>
                <w:rFonts w:ascii="Verdana" w:hAnsi="Verdana" w:cstheme="minorHAnsi"/>
                <w:b/>
                <w:bCs/>
              </w:rPr>
            </w:pPr>
            <w:r w:rsidRPr="00D27D4C">
              <w:rPr>
                <w:rFonts w:ascii="Verdana" w:hAnsi="Verdana" w:cstheme="minorHAnsi"/>
                <w:b/>
                <w:bCs/>
              </w:rPr>
              <w:t>Performance Need(s)</w:t>
            </w:r>
          </w:p>
        </w:tc>
        <w:tc>
          <w:tcPr>
            <w:tcW w:w="619" w:type="pct"/>
            <w:tcBorders>
              <w:top w:val="single" w:sz="4" w:space="0" w:color="auto"/>
            </w:tcBorders>
            <w:shd w:val="clear" w:color="auto" w:fill="auto"/>
          </w:tcPr>
          <w:p w14:paraId="4027DA03" w14:textId="77777777" w:rsidR="004B3CBC" w:rsidRPr="00D27D4C" w:rsidRDefault="004B3CBC" w:rsidP="003F1F1B">
            <w:pPr>
              <w:rPr>
                <w:rFonts w:ascii="Verdana" w:hAnsi="Verdana" w:cstheme="minorHAnsi"/>
                <w:b/>
                <w:bCs/>
              </w:rPr>
            </w:pPr>
            <w:r w:rsidRPr="00D27D4C">
              <w:rPr>
                <w:rFonts w:ascii="Verdana" w:hAnsi="Verdana" w:cstheme="minorHAnsi"/>
                <w:b/>
                <w:bCs/>
              </w:rPr>
              <w:t>Form</w:t>
            </w:r>
          </w:p>
        </w:tc>
        <w:tc>
          <w:tcPr>
            <w:tcW w:w="619" w:type="pct"/>
            <w:tcBorders>
              <w:top w:val="single" w:sz="4" w:space="0" w:color="auto"/>
            </w:tcBorders>
            <w:shd w:val="clear" w:color="auto" w:fill="auto"/>
          </w:tcPr>
          <w:p w14:paraId="53E37257" w14:textId="77777777" w:rsidR="004B3CBC" w:rsidRPr="00D27D4C" w:rsidRDefault="004B3CBC" w:rsidP="003F1F1B">
            <w:pPr>
              <w:rPr>
                <w:rFonts w:ascii="Verdana" w:hAnsi="Verdana" w:cstheme="minorHAnsi"/>
                <w:b/>
                <w:bCs/>
              </w:rPr>
            </w:pPr>
            <w:r w:rsidRPr="00D27D4C">
              <w:rPr>
                <w:rFonts w:ascii="Verdana" w:hAnsi="Verdana" w:cstheme="minorHAnsi"/>
                <w:b/>
                <w:bCs/>
              </w:rPr>
              <w:t>Medium</w:t>
            </w:r>
          </w:p>
        </w:tc>
        <w:tc>
          <w:tcPr>
            <w:tcW w:w="619" w:type="pct"/>
            <w:tcBorders>
              <w:top w:val="single" w:sz="4" w:space="0" w:color="auto"/>
            </w:tcBorders>
            <w:shd w:val="clear" w:color="auto" w:fill="auto"/>
          </w:tcPr>
          <w:p w14:paraId="57A657DC" w14:textId="77777777" w:rsidR="004B3CBC" w:rsidRPr="00D27D4C" w:rsidRDefault="004B3CBC" w:rsidP="003F1F1B">
            <w:pPr>
              <w:rPr>
                <w:rFonts w:ascii="Verdana" w:hAnsi="Verdana" w:cstheme="minorHAnsi"/>
                <w:b/>
                <w:bCs/>
              </w:rPr>
            </w:pPr>
            <w:r w:rsidRPr="00D27D4C">
              <w:rPr>
                <w:rFonts w:ascii="Verdana" w:hAnsi="Verdana" w:cstheme="minorHAnsi"/>
                <w:b/>
                <w:bCs/>
              </w:rPr>
              <w:t>Writing Style</w:t>
            </w:r>
          </w:p>
        </w:tc>
        <w:tc>
          <w:tcPr>
            <w:tcW w:w="619" w:type="pct"/>
            <w:tcBorders>
              <w:top w:val="single" w:sz="4" w:space="0" w:color="auto"/>
            </w:tcBorders>
            <w:shd w:val="clear" w:color="auto" w:fill="auto"/>
          </w:tcPr>
          <w:p w14:paraId="23856E1D" w14:textId="77777777" w:rsidR="004B3CBC" w:rsidRPr="00D27D4C" w:rsidRDefault="004B3CBC" w:rsidP="003F1F1B">
            <w:pPr>
              <w:rPr>
                <w:rFonts w:ascii="Verdana" w:hAnsi="Verdana" w:cstheme="minorHAnsi"/>
                <w:b/>
                <w:bCs/>
              </w:rPr>
            </w:pPr>
            <w:r w:rsidRPr="00D27D4C">
              <w:rPr>
                <w:rFonts w:ascii="Verdana" w:hAnsi="Verdana" w:cstheme="minorHAnsi"/>
                <w:b/>
                <w:bCs/>
              </w:rPr>
              <w:t>Cost to Develop</w:t>
            </w:r>
          </w:p>
        </w:tc>
        <w:tc>
          <w:tcPr>
            <w:tcW w:w="619" w:type="pct"/>
            <w:tcBorders>
              <w:top w:val="single" w:sz="4" w:space="0" w:color="auto"/>
            </w:tcBorders>
            <w:shd w:val="clear" w:color="auto" w:fill="auto"/>
          </w:tcPr>
          <w:p w14:paraId="50DE042F" w14:textId="77777777" w:rsidR="004B3CBC" w:rsidRPr="00D27D4C" w:rsidRDefault="004B3CBC" w:rsidP="003F1F1B">
            <w:pPr>
              <w:rPr>
                <w:rFonts w:ascii="Verdana" w:hAnsi="Verdana" w:cstheme="minorHAnsi"/>
              </w:rPr>
            </w:pPr>
            <w:r w:rsidRPr="00D27D4C">
              <w:rPr>
                <w:rFonts w:ascii="Verdana" w:hAnsi="Verdana" w:cstheme="minorHAnsi"/>
                <w:b/>
                <w:bCs/>
              </w:rPr>
              <w:t>Cost to Maintain</w:t>
            </w:r>
          </w:p>
        </w:tc>
      </w:tr>
      <w:tr w:rsidR="006A74E9" w:rsidRPr="00D27D4C" w14:paraId="227F52E6" w14:textId="77777777" w:rsidTr="004F6B55">
        <w:trPr>
          <w:gridAfter w:val="2"/>
          <w:wAfter w:w="44" w:type="pct"/>
        </w:trPr>
        <w:tc>
          <w:tcPr>
            <w:tcW w:w="621" w:type="pct"/>
            <w:tcBorders>
              <w:bottom w:val="single" w:sz="2" w:space="0" w:color="A6A6A6" w:themeColor="background1" w:themeShade="A6"/>
            </w:tcBorders>
            <w:shd w:val="clear" w:color="auto" w:fill="auto"/>
          </w:tcPr>
          <w:p w14:paraId="48D7570F" w14:textId="769BDD7C" w:rsidR="006A74E9" w:rsidRPr="00D27D4C" w:rsidRDefault="006A74E9" w:rsidP="006A74E9">
            <w:pPr>
              <w:rPr>
                <w:rFonts w:ascii="Verdana" w:hAnsi="Verdana" w:cstheme="minorHAnsi"/>
                <w:b/>
                <w:bCs/>
              </w:rPr>
            </w:pPr>
            <w:r w:rsidRPr="00D27D4C">
              <w:rPr>
                <w:rFonts w:ascii="Verdana" w:hAnsi="Verdana" w:cstheme="minorHAnsi"/>
              </w:rPr>
              <w:t>Performers &amp; Individuals</w:t>
            </w:r>
          </w:p>
        </w:tc>
        <w:tc>
          <w:tcPr>
            <w:tcW w:w="620" w:type="pct"/>
            <w:tcBorders>
              <w:bottom w:val="single" w:sz="2" w:space="0" w:color="A6A6A6" w:themeColor="background1" w:themeShade="A6"/>
            </w:tcBorders>
            <w:shd w:val="clear" w:color="auto" w:fill="auto"/>
          </w:tcPr>
          <w:p w14:paraId="0833B3B1" w14:textId="77777777" w:rsidR="006A74E9" w:rsidRPr="00D27D4C" w:rsidRDefault="006A74E9" w:rsidP="006A74E9">
            <w:pPr>
              <w:rPr>
                <w:rFonts w:ascii="Verdana" w:hAnsi="Verdana" w:cstheme="minorHAnsi"/>
              </w:rPr>
            </w:pPr>
            <w:r w:rsidRPr="00D27D4C">
              <w:rPr>
                <w:rFonts w:ascii="Verdana" w:hAnsi="Verdana" w:cstheme="minorHAnsi"/>
              </w:rPr>
              <w:t>All</w:t>
            </w:r>
          </w:p>
        </w:tc>
        <w:tc>
          <w:tcPr>
            <w:tcW w:w="620" w:type="pct"/>
            <w:tcBorders>
              <w:bottom w:val="single" w:sz="2" w:space="0" w:color="A6A6A6" w:themeColor="background1" w:themeShade="A6"/>
            </w:tcBorders>
            <w:shd w:val="clear" w:color="auto" w:fill="auto"/>
          </w:tcPr>
          <w:p w14:paraId="42814D97" w14:textId="77777777" w:rsidR="006A74E9" w:rsidRPr="00D27D4C" w:rsidRDefault="006A74E9" w:rsidP="006A74E9">
            <w:pPr>
              <w:rPr>
                <w:rFonts w:ascii="Verdana" w:hAnsi="Verdana" w:cstheme="minorHAnsi"/>
              </w:rPr>
            </w:pPr>
            <w:r w:rsidRPr="00D27D4C">
              <w:rPr>
                <w:rFonts w:ascii="Verdana" w:hAnsi="Verdana" w:cstheme="minorHAnsi"/>
              </w:rPr>
              <w:t>Knowledge/Skill</w:t>
            </w:r>
          </w:p>
          <w:p w14:paraId="758A6DD9" w14:textId="77777777" w:rsidR="006A74E9" w:rsidRPr="00D27D4C" w:rsidRDefault="006A74E9" w:rsidP="006A74E9">
            <w:pPr>
              <w:rPr>
                <w:rFonts w:ascii="Verdana" w:hAnsi="Verdana" w:cstheme="minorHAnsi"/>
              </w:rPr>
            </w:pPr>
            <w:r w:rsidRPr="00D27D4C">
              <w:rPr>
                <w:rFonts w:ascii="Verdana" w:hAnsi="Verdana" w:cstheme="minorHAnsi"/>
              </w:rPr>
              <w:t>Resources</w:t>
            </w:r>
          </w:p>
          <w:p w14:paraId="5AA50F6C" w14:textId="77777777" w:rsidR="006A74E9" w:rsidRPr="00D27D4C" w:rsidRDefault="006A74E9" w:rsidP="006A74E9">
            <w:pPr>
              <w:rPr>
                <w:rFonts w:ascii="Verdana" w:hAnsi="Verdana" w:cstheme="minorHAnsi"/>
              </w:rPr>
            </w:pPr>
            <w:r w:rsidRPr="00D27D4C">
              <w:rPr>
                <w:rFonts w:ascii="Verdana" w:hAnsi="Verdana" w:cstheme="minorHAnsi"/>
              </w:rPr>
              <w:t>Motivation</w:t>
            </w:r>
          </w:p>
        </w:tc>
        <w:tc>
          <w:tcPr>
            <w:tcW w:w="619" w:type="pct"/>
            <w:tcBorders>
              <w:bottom w:val="single" w:sz="2" w:space="0" w:color="A6A6A6" w:themeColor="background1" w:themeShade="A6"/>
            </w:tcBorders>
            <w:shd w:val="clear" w:color="auto" w:fill="auto"/>
          </w:tcPr>
          <w:p w14:paraId="094D8A2A" w14:textId="77777777" w:rsidR="006A74E9" w:rsidRPr="00D27D4C" w:rsidRDefault="006A74E9" w:rsidP="006A74E9">
            <w:pPr>
              <w:rPr>
                <w:rFonts w:ascii="Verdana" w:hAnsi="Verdana" w:cstheme="minorHAnsi"/>
              </w:rPr>
            </w:pPr>
            <w:r w:rsidRPr="00D27D4C">
              <w:rPr>
                <w:rFonts w:ascii="Verdana" w:hAnsi="Verdana" w:cstheme="minorHAnsi"/>
              </w:rPr>
              <w:t>Database</w:t>
            </w:r>
          </w:p>
        </w:tc>
        <w:tc>
          <w:tcPr>
            <w:tcW w:w="619" w:type="pct"/>
            <w:tcBorders>
              <w:bottom w:val="single" w:sz="2" w:space="0" w:color="A6A6A6" w:themeColor="background1" w:themeShade="A6"/>
            </w:tcBorders>
            <w:shd w:val="clear" w:color="auto" w:fill="auto"/>
          </w:tcPr>
          <w:p w14:paraId="7EBA1E42" w14:textId="77777777" w:rsidR="006A74E9" w:rsidRPr="00D27D4C" w:rsidRDefault="006A74E9" w:rsidP="006A74E9">
            <w:pPr>
              <w:rPr>
                <w:rFonts w:ascii="Verdana" w:hAnsi="Verdana" w:cstheme="minorHAnsi"/>
                <w:b/>
                <w:bCs/>
              </w:rPr>
            </w:pPr>
            <w:r w:rsidRPr="00D27D4C">
              <w:rPr>
                <w:rFonts w:ascii="Verdana" w:hAnsi="Verdana" w:cstheme="minorHAnsi"/>
              </w:rPr>
              <w:t>Online Complex</w:t>
            </w:r>
          </w:p>
        </w:tc>
        <w:tc>
          <w:tcPr>
            <w:tcW w:w="619" w:type="pct"/>
            <w:tcBorders>
              <w:bottom w:val="single" w:sz="2" w:space="0" w:color="A6A6A6" w:themeColor="background1" w:themeShade="A6"/>
            </w:tcBorders>
            <w:shd w:val="clear" w:color="auto" w:fill="auto"/>
          </w:tcPr>
          <w:p w14:paraId="4527C23D" w14:textId="77777777" w:rsidR="006A74E9" w:rsidRPr="00D27D4C" w:rsidRDefault="006A74E9" w:rsidP="006A74E9">
            <w:pPr>
              <w:rPr>
                <w:rFonts w:ascii="Verdana" w:hAnsi="Verdana" w:cstheme="minorHAnsi"/>
              </w:rPr>
            </w:pPr>
            <w:r w:rsidRPr="00D27D4C">
              <w:rPr>
                <w:rFonts w:ascii="Verdana" w:hAnsi="Verdana" w:cstheme="minorHAnsi"/>
              </w:rPr>
              <w:t>Informal</w:t>
            </w:r>
          </w:p>
        </w:tc>
        <w:tc>
          <w:tcPr>
            <w:tcW w:w="619" w:type="pct"/>
            <w:tcBorders>
              <w:bottom w:val="single" w:sz="2" w:space="0" w:color="A6A6A6" w:themeColor="background1" w:themeShade="A6"/>
            </w:tcBorders>
            <w:shd w:val="clear" w:color="auto" w:fill="auto"/>
          </w:tcPr>
          <w:p w14:paraId="2153662B" w14:textId="77777777" w:rsidR="006A74E9" w:rsidRPr="00D27D4C" w:rsidRDefault="006A74E9" w:rsidP="006A74E9">
            <w:pPr>
              <w:rPr>
                <w:rFonts w:ascii="Verdana" w:hAnsi="Verdana" w:cstheme="minorHAnsi"/>
              </w:rPr>
            </w:pPr>
            <w:r w:rsidRPr="00D27D4C">
              <w:rPr>
                <w:rFonts w:ascii="Verdana" w:hAnsi="Verdana" w:cstheme="minorHAnsi"/>
              </w:rPr>
              <w:t>High</w:t>
            </w:r>
          </w:p>
        </w:tc>
        <w:tc>
          <w:tcPr>
            <w:tcW w:w="619" w:type="pct"/>
            <w:tcBorders>
              <w:bottom w:val="single" w:sz="2" w:space="0" w:color="A6A6A6" w:themeColor="background1" w:themeShade="A6"/>
            </w:tcBorders>
            <w:shd w:val="clear" w:color="auto" w:fill="auto"/>
          </w:tcPr>
          <w:p w14:paraId="17834874" w14:textId="77777777" w:rsidR="006A74E9" w:rsidRPr="00D27D4C" w:rsidRDefault="006A74E9" w:rsidP="006A74E9">
            <w:pPr>
              <w:rPr>
                <w:rFonts w:ascii="Verdana" w:hAnsi="Verdana" w:cstheme="minorHAnsi"/>
              </w:rPr>
            </w:pPr>
            <w:r w:rsidRPr="00D27D4C">
              <w:rPr>
                <w:rFonts w:ascii="Verdana" w:hAnsi="Verdana" w:cstheme="minorHAnsi"/>
              </w:rPr>
              <w:t>Moderate</w:t>
            </w:r>
          </w:p>
        </w:tc>
      </w:tr>
      <w:tr w:rsidR="00164305" w:rsidRPr="00D27D4C" w14:paraId="54C7D387" w14:textId="77777777" w:rsidTr="004F6B55">
        <w:tc>
          <w:tcPr>
            <w:tcW w:w="621" w:type="pct"/>
            <w:tcBorders>
              <w:bottom w:val="single" w:sz="2" w:space="0" w:color="A6A6A6" w:themeColor="background1" w:themeShade="A6"/>
            </w:tcBorders>
            <w:shd w:val="clear" w:color="auto" w:fill="auto"/>
          </w:tcPr>
          <w:p w14:paraId="099C0358" w14:textId="77777777" w:rsidR="004B3CBC" w:rsidRPr="00D27D4C" w:rsidRDefault="004B3CBC" w:rsidP="003F1F1B">
            <w:pPr>
              <w:rPr>
                <w:rFonts w:ascii="Verdana" w:hAnsi="Verdana" w:cstheme="minorHAnsi"/>
                <w:b/>
                <w:bCs/>
              </w:rPr>
            </w:pPr>
            <w:r w:rsidRPr="00D27D4C">
              <w:rPr>
                <w:rFonts w:ascii="Verdana" w:hAnsi="Verdana" w:cstheme="minorHAnsi"/>
                <w:b/>
                <w:bCs/>
              </w:rPr>
              <w:t>Performance Objective(s)</w:t>
            </w:r>
          </w:p>
        </w:tc>
        <w:tc>
          <w:tcPr>
            <w:tcW w:w="4379" w:type="pct"/>
            <w:gridSpan w:val="9"/>
            <w:tcBorders>
              <w:bottom w:val="single" w:sz="2" w:space="0" w:color="A6A6A6" w:themeColor="background1" w:themeShade="A6"/>
            </w:tcBorders>
            <w:shd w:val="clear" w:color="auto" w:fill="auto"/>
          </w:tcPr>
          <w:p w14:paraId="41390CE1"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Apply the narrative reflection and assessment process to dismantle colonial narratives within the curriculum </w:t>
            </w:r>
          </w:p>
          <w:p w14:paraId="44AFD946"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Assess subjects by following curriculum guidelines to identify subjects that can be Indigenized </w:t>
            </w:r>
          </w:p>
          <w:p w14:paraId="292F1B7D"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Collaborate with colleagues and administrators to create events for topics involving lived experiences</w:t>
            </w:r>
          </w:p>
          <w:p w14:paraId="0F3E41B6"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Create an instructional plan for the year based on the narratives, guidelines, and events </w:t>
            </w:r>
          </w:p>
          <w:p w14:paraId="626B988A"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rPr>
            </w:pPr>
            <w:r w:rsidRPr="00D27D4C">
              <w:rPr>
                <w:rFonts w:ascii="Verdana" w:eastAsiaTheme="minorHAnsi" w:hAnsi="Verdana" w:cstheme="minorHAnsi"/>
                <w:sz w:val="22"/>
                <w:szCs w:val="22"/>
                <w:lang w:val="en-CA"/>
              </w:rPr>
              <w:t>Reflect on the success of the plan throughout the year</w:t>
            </w:r>
            <w:r w:rsidRPr="00D27D4C">
              <w:rPr>
                <w:rFonts w:ascii="Verdana" w:hAnsi="Verdana" w:cstheme="minorHAnsi"/>
                <w:sz w:val="22"/>
                <w:szCs w:val="22"/>
              </w:rPr>
              <w:t xml:space="preserve"> </w:t>
            </w:r>
          </w:p>
        </w:tc>
      </w:tr>
      <w:tr w:rsidR="00164305" w:rsidRPr="00D27D4C" w14:paraId="4F174863" w14:textId="77777777" w:rsidTr="004F6B55">
        <w:tc>
          <w:tcPr>
            <w:tcW w:w="621" w:type="pct"/>
            <w:tcBorders>
              <w:top w:val="single" w:sz="2" w:space="0" w:color="A6A6A6" w:themeColor="background1" w:themeShade="A6"/>
              <w:bottom w:val="single" w:sz="2" w:space="0" w:color="A6A6A6" w:themeColor="background1" w:themeShade="A6"/>
            </w:tcBorders>
            <w:shd w:val="clear" w:color="auto" w:fill="auto"/>
          </w:tcPr>
          <w:p w14:paraId="110AC361" w14:textId="77777777" w:rsidR="004B3CBC" w:rsidRPr="00D27D4C" w:rsidRDefault="004B3CBC" w:rsidP="003F1F1B">
            <w:pPr>
              <w:rPr>
                <w:rFonts w:ascii="Verdana" w:hAnsi="Verdana" w:cstheme="minorHAnsi"/>
                <w:b/>
                <w:bCs/>
              </w:rPr>
            </w:pPr>
            <w:r w:rsidRPr="00D27D4C">
              <w:rPr>
                <w:rFonts w:ascii="Verdana" w:hAnsi="Verdana" w:cstheme="minorHAnsi"/>
                <w:b/>
                <w:bCs/>
              </w:rPr>
              <w:t>Intervention Description</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64F611D7" w14:textId="4BC4A98E" w:rsidR="004B3CBC" w:rsidRPr="00D27D4C" w:rsidRDefault="004B3CBC" w:rsidP="003F1F1B">
            <w:pPr>
              <w:rPr>
                <w:rFonts w:ascii="Verdana" w:hAnsi="Verdana" w:cstheme="minorHAnsi"/>
              </w:rPr>
            </w:pPr>
            <w:r w:rsidRPr="00D27D4C">
              <w:rPr>
                <w:rFonts w:ascii="Verdana" w:hAnsi="Verdana" w:cstheme="minorHAnsi"/>
              </w:rPr>
              <w:t>The new database will be accessible from the board intranets and will be searchable based on subject</w:t>
            </w:r>
            <w:r w:rsidR="00FA55F8" w:rsidRPr="00D27D4C">
              <w:rPr>
                <w:rFonts w:ascii="Verdana" w:hAnsi="Verdana" w:cstheme="minorHAnsi"/>
              </w:rPr>
              <w:t xml:space="preserve">, goal, and </w:t>
            </w:r>
            <w:r w:rsidRPr="00D27D4C">
              <w:rPr>
                <w:rFonts w:ascii="Verdana" w:hAnsi="Verdana" w:cstheme="minorHAnsi"/>
              </w:rPr>
              <w:t xml:space="preserve">grade level. Current resources will be added by administrators and future resources may be submitted by anyone by vetted by administrators. The resources will be a mix of student activities, books for students and teachers, videos, podcasts, job aids, and more. </w:t>
            </w:r>
          </w:p>
        </w:tc>
      </w:tr>
      <w:tr w:rsidR="00164305" w:rsidRPr="00D27D4C" w14:paraId="570C10C3" w14:textId="77777777" w:rsidTr="004F6B55">
        <w:tc>
          <w:tcPr>
            <w:tcW w:w="621" w:type="pct"/>
            <w:tcBorders>
              <w:top w:val="single" w:sz="2" w:space="0" w:color="A6A6A6" w:themeColor="background1" w:themeShade="A6"/>
              <w:bottom w:val="single" w:sz="2" w:space="0" w:color="A6A6A6" w:themeColor="background1" w:themeShade="A6"/>
            </w:tcBorders>
            <w:shd w:val="clear" w:color="auto" w:fill="auto"/>
          </w:tcPr>
          <w:p w14:paraId="4B40CB4A" w14:textId="77777777" w:rsidR="004B3CBC" w:rsidRPr="00D27D4C" w:rsidRDefault="004B3CBC" w:rsidP="003F1F1B">
            <w:pPr>
              <w:rPr>
                <w:rFonts w:ascii="Verdana" w:hAnsi="Verdana" w:cstheme="minorHAnsi"/>
                <w:b/>
                <w:bCs/>
              </w:rPr>
            </w:pPr>
            <w:r w:rsidRPr="00D27D4C">
              <w:rPr>
                <w:rFonts w:ascii="Verdana" w:hAnsi="Verdana" w:cstheme="minorHAnsi"/>
                <w:b/>
                <w:bCs/>
              </w:rPr>
              <w:t>Audience Expectations</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0FC3C11C" w14:textId="77777777" w:rsidR="004B3CBC" w:rsidRPr="00D27D4C" w:rsidRDefault="004B3CBC" w:rsidP="003F1F1B">
            <w:pPr>
              <w:rPr>
                <w:rFonts w:ascii="Verdana" w:hAnsi="Verdana" w:cstheme="minorHAnsi"/>
              </w:rPr>
            </w:pPr>
            <w:r w:rsidRPr="00D27D4C">
              <w:rPr>
                <w:rFonts w:ascii="Verdana" w:hAnsi="Verdana" w:cstheme="minorHAnsi"/>
              </w:rPr>
              <w:t>Intuitive and user-centered design that returns relevant, high-quality resources that can be access from the database.</w:t>
            </w:r>
          </w:p>
          <w:p w14:paraId="63D3FFE0" w14:textId="77777777" w:rsidR="004B3CBC" w:rsidRPr="00D27D4C" w:rsidRDefault="004B3CBC" w:rsidP="003F1F1B">
            <w:pPr>
              <w:rPr>
                <w:rFonts w:ascii="Verdana" w:hAnsi="Verdana" w:cstheme="minorHAnsi"/>
              </w:rPr>
            </w:pPr>
            <w:r w:rsidRPr="00D27D4C">
              <w:rPr>
                <w:rFonts w:ascii="Verdana" w:hAnsi="Verdana" w:cstheme="minorHAnsi"/>
              </w:rPr>
              <w:t>Know who to contact if have questions or need assistance with the resources.</w:t>
            </w:r>
          </w:p>
        </w:tc>
      </w:tr>
      <w:tr w:rsidR="00164305" w:rsidRPr="00D27D4C" w14:paraId="2FFC2192" w14:textId="77777777" w:rsidTr="004F6B55">
        <w:tc>
          <w:tcPr>
            <w:tcW w:w="621" w:type="pct"/>
            <w:tcBorders>
              <w:top w:val="single" w:sz="2" w:space="0" w:color="A6A6A6" w:themeColor="background1" w:themeShade="A6"/>
              <w:bottom w:val="single" w:sz="2" w:space="0" w:color="auto"/>
            </w:tcBorders>
            <w:shd w:val="clear" w:color="auto" w:fill="auto"/>
          </w:tcPr>
          <w:p w14:paraId="04EBE142" w14:textId="77777777" w:rsidR="004B3CBC" w:rsidRPr="00D27D4C" w:rsidRDefault="004B3CBC" w:rsidP="003F1F1B">
            <w:pPr>
              <w:rPr>
                <w:rFonts w:ascii="Verdana" w:hAnsi="Verdana" w:cstheme="minorHAnsi"/>
                <w:b/>
                <w:bCs/>
              </w:rPr>
            </w:pPr>
            <w:r w:rsidRPr="00D27D4C">
              <w:rPr>
                <w:rFonts w:ascii="Verdana" w:hAnsi="Verdana" w:cstheme="minorHAnsi"/>
                <w:b/>
                <w:bCs/>
              </w:rPr>
              <w:t>Benefits</w:t>
            </w:r>
          </w:p>
        </w:tc>
        <w:tc>
          <w:tcPr>
            <w:tcW w:w="4379" w:type="pct"/>
            <w:gridSpan w:val="9"/>
            <w:tcBorders>
              <w:top w:val="single" w:sz="2" w:space="0" w:color="A6A6A6" w:themeColor="background1" w:themeShade="A6"/>
              <w:bottom w:val="single" w:sz="2" w:space="0" w:color="auto"/>
            </w:tcBorders>
            <w:shd w:val="clear" w:color="auto" w:fill="auto"/>
          </w:tcPr>
          <w:p w14:paraId="682D6156" w14:textId="77777777" w:rsidR="004B3CBC" w:rsidRPr="00D27D4C" w:rsidRDefault="004B3CBC" w:rsidP="003F1F1B">
            <w:pPr>
              <w:rPr>
                <w:rFonts w:ascii="Verdana" w:hAnsi="Verdana" w:cstheme="minorHAnsi"/>
              </w:rPr>
            </w:pPr>
            <w:r w:rsidRPr="00D27D4C">
              <w:rPr>
                <w:rFonts w:ascii="Verdana" w:hAnsi="Verdana" w:cstheme="minorHAnsi"/>
              </w:rPr>
              <w:t xml:space="preserve">Resources are currently scarce and usually involve following external links. The intranet is not user-friendly and adds to the frustration of accessing provided resources. The database will ensure teachers use approved, high-quality resources and activities that are specific to their local community. Creating a simple, convenient experience for teachers should help with their motivation. There will be a large cost to build the database, but maintenance will be moderate. </w:t>
            </w:r>
          </w:p>
        </w:tc>
      </w:tr>
    </w:tbl>
    <w:p w14:paraId="49BA0766" w14:textId="77777777" w:rsidR="00CD1784" w:rsidRPr="00D27D4C" w:rsidRDefault="00CD1784" w:rsidP="006408F5">
      <w:pPr>
        <w:rPr>
          <w:rFonts w:ascii="Verdana" w:hAnsi="Verdana" w:cstheme="minorHAnsi"/>
        </w:rPr>
        <w:sectPr w:rsidR="00CD1784" w:rsidRPr="00D27D4C" w:rsidSect="00B840DB">
          <w:pgSz w:w="24480" w:h="15840" w:orient="landscape" w:code="3"/>
          <w:pgMar w:top="1440" w:right="1440" w:bottom="1440" w:left="1440" w:header="709" w:footer="709" w:gutter="0"/>
          <w:cols w:space="708"/>
          <w:docGrid w:linePitch="360"/>
        </w:sectPr>
      </w:pPr>
    </w:p>
    <w:tbl>
      <w:tblPr>
        <w:tblStyle w:val="TableGrid"/>
        <w:tblW w:w="503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2"/>
        <w:gridCol w:w="2703"/>
        <w:gridCol w:w="2694"/>
        <w:gridCol w:w="2694"/>
        <w:gridCol w:w="2694"/>
        <w:gridCol w:w="2694"/>
        <w:gridCol w:w="2694"/>
        <w:gridCol w:w="2694"/>
        <w:gridCol w:w="30"/>
        <w:gridCol w:w="161"/>
      </w:tblGrid>
      <w:tr w:rsidR="00FA55F8" w:rsidRPr="00D27D4C" w14:paraId="042ABE3B" w14:textId="77777777" w:rsidTr="003F1F1B">
        <w:trPr>
          <w:gridAfter w:val="1"/>
          <w:wAfter w:w="37" w:type="pct"/>
        </w:trPr>
        <w:tc>
          <w:tcPr>
            <w:tcW w:w="4963" w:type="pct"/>
            <w:gridSpan w:val="9"/>
            <w:tcBorders>
              <w:bottom w:val="single" w:sz="4" w:space="0" w:color="auto"/>
            </w:tcBorders>
            <w:shd w:val="clear" w:color="auto" w:fill="auto"/>
          </w:tcPr>
          <w:p w14:paraId="30353478" w14:textId="23F77B06" w:rsidR="00FA55F8" w:rsidRPr="00D27D4C" w:rsidRDefault="00FA55F8" w:rsidP="003F1F1B">
            <w:pPr>
              <w:rPr>
                <w:rFonts w:ascii="Verdana" w:hAnsi="Verdana" w:cstheme="minorHAnsi"/>
                <w:b/>
                <w:bCs/>
                <w:i/>
                <w:iCs/>
                <w:sz w:val="24"/>
                <w:szCs w:val="24"/>
              </w:rPr>
            </w:pPr>
            <w:r w:rsidRPr="00D27D4C">
              <w:rPr>
                <w:rFonts w:ascii="Verdana" w:hAnsi="Verdana" w:cstheme="minorHAnsi"/>
                <w:b/>
                <w:bCs/>
                <w:i/>
                <w:iCs/>
                <w:sz w:val="24"/>
                <w:szCs w:val="24"/>
              </w:rPr>
              <w:lastRenderedPageBreak/>
              <w:t>Intranet</w:t>
            </w:r>
            <w:r w:rsidR="009824A6" w:rsidRPr="00D27D4C">
              <w:rPr>
                <w:rFonts w:ascii="Verdana" w:hAnsi="Verdana" w:cstheme="minorHAnsi"/>
                <w:b/>
                <w:bCs/>
                <w:i/>
                <w:iCs/>
                <w:sz w:val="24"/>
                <w:szCs w:val="24"/>
              </w:rPr>
              <w:t xml:space="preserve"> Redesign</w:t>
            </w:r>
          </w:p>
        </w:tc>
      </w:tr>
      <w:tr w:rsidR="00FA55F8" w:rsidRPr="00D27D4C" w14:paraId="4921A675" w14:textId="77777777" w:rsidTr="003F1F1B">
        <w:trPr>
          <w:gridAfter w:val="2"/>
          <w:wAfter w:w="44" w:type="pct"/>
        </w:trPr>
        <w:tc>
          <w:tcPr>
            <w:tcW w:w="621" w:type="pct"/>
            <w:tcBorders>
              <w:top w:val="single" w:sz="4" w:space="0" w:color="auto"/>
            </w:tcBorders>
            <w:shd w:val="clear" w:color="auto" w:fill="auto"/>
          </w:tcPr>
          <w:p w14:paraId="76D0A0B7" w14:textId="77777777" w:rsidR="00FA55F8" w:rsidRPr="00D27D4C" w:rsidRDefault="00FA55F8" w:rsidP="003F1F1B">
            <w:pPr>
              <w:rPr>
                <w:rFonts w:ascii="Verdana" w:hAnsi="Verdana" w:cstheme="minorHAnsi"/>
                <w:b/>
                <w:bCs/>
              </w:rPr>
            </w:pPr>
            <w:r w:rsidRPr="00D27D4C">
              <w:rPr>
                <w:rFonts w:ascii="Verdana" w:hAnsi="Verdana" w:cstheme="minorHAnsi"/>
                <w:b/>
                <w:bCs/>
              </w:rPr>
              <w:t>Target Audience</w:t>
            </w:r>
          </w:p>
        </w:tc>
        <w:tc>
          <w:tcPr>
            <w:tcW w:w="621" w:type="pct"/>
            <w:tcBorders>
              <w:top w:val="single" w:sz="4" w:space="0" w:color="auto"/>
            </w:tcBorders>
            <w:shd w:val="clear" w:color="auto" w:fill="auto"/>
          </w:tcPr>
          <w:p w14:paraId="3CB29107" w14:textId="77777777" w:rsidR="00FA55F8" w:rsidRPr="00D27D4C" w:rsidRDefault="00FA55F8" w:rsidP="003F1F1B">
            <w:pPr>
              <w:rPr>
                <w:rFonts w:ascii="Verdana" w:hAnsi="Verdana" w:cstheme="minorHAnsi"/>
                <w:b/>
                <w:bCs/>
              </w:rPr>
            </w:pPr>
            <w:r w:rsidRPr="00D27D4C">
              <w:rPr>
                <w:rFonts w:ascii="Verdana" w:hAnsi="Verdana" w:cstheme="minorHAnsi"/>
                <w:b/>
                <w:bCs/>
              </w:rPr>
              <w:t>Performance Phase(s)</w:t>
            </w:r>
          </w:p>
        </w:tc>
        <w:tc>
          <w:tcPr>
            <w:tcW w:w="619" w:type="pct"/>
            <w:tcBorders>
              <w:top w:val="single" w:sz="4" w:space="0" w:color="auto"/>
            </w:tcBorders>
            <w:shd w:val="clear" w:color="auto" w:fill="auto"/>
          </w:tcPr>
          <w:p w14:paraId="29729FD2" w14:textId="77777777" w:rsidR="00FA55F8" w:rsidRPr="00D27D4C" w:rsidRDefault="00FA55F8" w:rsidP="003F1F1B">
            <w:pPr>
              <w:rPr>
                <w:rFonts w:ascii="Verdana" w:hAnsi="Verdana" w:cstheme="minorHAnsi"/>
                <w:b/>
                <w:bCs/>
              </w:rPr>
            </w:pPr>
            <w:r w:rsidRPr="00D27D4C">
              <w:rPr>
                <w:rFonts w:ascii="Verdana" w:hAnsi="Verdana" w:cstheme="minorHAnsi"/>
                <w:b/>
                <w:bCs/>
              </w:rPr>
              <w:t>Performance Need(s)</w:t>
            </w:r>
          </w:p>
        </w:tc>
        <w:tc>
          <w:tcPr>
            <w:tcW w:w="619" w:type="pct"/>
            <w:tcBorders>
              <w:top w:val="single" w:sz="4" w:space="0" w:color="auto"/>
            </w:tcBorders>
            <w:shd w:val="clear" w:color="auto" w:fill="auto"/>
          </w:tcPr>
          <w:p w14:paraId="2D6A12CF" w14:textId="77777777" w:rsidR="00FA55F8" w:rsidRPr="00D27D4C" w:rsidRDefault="00FA55F8" w:rsidP="003F1F1B">
            <w:pPr>
              <w:rPr>
                <w:rFonts w:ascii="Verdana" w:hAnsi="Verdana" w:cstheme="minorHAnsi"/>
                <w:b/>
                <w:bCs/>
              </w:rPr>
            </w:pPr>
            <w:r w:rsidRPr="00D27D4C">
              <w:rPr>
                <w:rFonts w:ascii="Verdana" w:hAnsi="Verdana" w:cstheme="minorHAnsi"/>
                <w:b/>
                <w:bCs/>
              </w:rPr>
              <w:t>Form</w:t>
            </w:r>
          </w:p>
        </w:tc>
        <w:tc>
          <w:tcPr>
            <w:tcW w:w="619" w:type="pct"/>
            <w:tcBorders>
              <w:top w:val="single" w:sz="4" w:space="0" w:color="auto"/>
            </w:tcBorders>
            <w:shd w:val="clear" w:color="auto" w:fill="auto"/>
          </w:tcPr>
          <w:p w14:paraId="596048AB" w14:textId="77777777" w:rsidR="00FA55F8" w:rsidRPr="00D27D4C" w:rsidRDefault="00FA55F8" w:rsidP="003F1F1B">
            <w:pPr>
              <w:rPr>
                <w:rFonts w:ascii="Verdana" w:hAnsi="Verdana" w:cstheme="minorHAnsi"/>
                <w:b/>
                <w:bCs/>
              </w:rPr>
            </w:pPr>
            <w:r w:rsidRPr="00D27D4C">
              <w:rPr>
                <w:rFonts w:ascii="Verdana" w:hAnsi="Verdana" w:cstheme="minorHAnsi"/>
                <w:b/>
                <w:bCs/>
              </w:rPr>
              <w:t>Medium</w:t>
            </w:r>
          </w:p>
        </w:tc>
        <w:tc>
          <w:tcPr>
            <w:tcW w:w="619" w:type="pct"/>
            <w:tcBorders>
              <w:top w:val="single" w:sz="4" w:space="0" w:color="auto"/>
            </w:tcBorders>
            <w:shd w:val="clear" w:color="auto" w:fill="auto"/>
          </w:tcPr>
          <w:p w14:paraId="5DD0AE2C" w14:textId="77777777" w:rsidR="00FA55F8" w:rsidRPr="00D27D4C" w:rsidRDefault="00FA55F8" w:rsidP="003F1F1B">
            <w:pPr>
              <w:rPr>
                <w:rFonts w:ascii="Verdana" w:hAnsi="Verdana" w:cstheme="minorHAnsi"/>
                <w:b/>
                <w:bCs/>
              </w:rPr>
            </w:pPr>
            <w:r w:rsidRPr="00D27D4C">
              <w:rPr>
                <w:rFonts w:ascii="Verdana" w:hAnsi="Verdana" w:cstheme="minorHAnsi"/>
                <w:b/>
                <w:bCs/>
              </w:rPr>
              <w:t>Writing Style</w:t>
            </w:r>
          </w:p>
        </w:tc>
        <w:tc>
          <w:tcPr>
            <w:tcW w:w="619" w:type="pct"/>
            <w:tcBorders>
              <w:top w:val="single" w:sz="4" w:space="0" w:color="auto"/>
            </w:tcBorders>
            <w:shd w:val="clear" w:color="auto" w:fill="auto"/>
          </w:tcPr>
          <w:p w14:paraId="29B6B6F6" w14:textId="77777777" w:rsidR="00FA55F8" w:rsidRPr="00D27D4C" w:rsidRDefault="00FA55F8" w:rsidP="003F1F1B">
            <w:pPr>
              <w:rPr>
                <w:rFonts w:ascii="Verdana" w:hAnsi="Verdana" w:cstheme="minorHAnsi"/>
                <w:b/>
                <w:bCs/>
              </w:rPr>
            </w:pPr>
            <w:r w:rsidRPr="00D27D4C">
              <w:rPr>
                <w:rFonts w:ascii="Verdana" w:hAnsi="Verdana" w:cstheme="minorHAnsi"/>
                <w:b/>
                <w:bCs/>
              </w:rPr>
              <w:t>Cost to Develop</w:t>
            </w:r>
          </w:p>
        </w:tc>
        <w:tc>
          <w:tcPr>
            <w:tcW w:w="619" w:type="pct"/>
            <w:tcBorders>
              <w:top w:val="single" w:sz="4" w:space="0" w:color="auto"/>
            </w:tcBorders>
            <w:shd w:val="clear" w:color="auto" w:fill="auto"/>
          </w:tcPr>
          <w:p w14:paraId="6195C133" w14:textId="77777777" w:rsidR="00FA55F8" w:rsidRPr="00D27D4C" w:rsidRDefault="00FA55F8" w:rsidP="003F1F1B">
            <w:pPr>
              <w:rPr>
                <w:rFonts w:ascii="Verdana" w:hAnsi="Verdana" w:cstheme="minorHAnsi"/>
              </w:rPr>
            </w:pPr>
            <w:r w:rsidRPr="00D27D4C">
              <w:rPr>
                <w:rFonts w:ascii="Verdana" w:hAnsi="Verdana" w:cstheme="minorHAnsi"/>
                <w:b/>
                <w:bCs/>
              </w:rPr>
              <w:t>Cost to Maintain</w:t>
            </w:r>
          </w:p>
        </w:tc>
      </w:tr>
      <w:tr w:rsidR="006A74E9" w:rsidRPr="00D27D4C" w14:paraId="219C64E5" w14:textId="77777777" w:rsidTr="003F1F1B">
        <w:trPr>
          <w:gridAfter w:val="2"/>
          <w:wAfter w:w="44" w:type="pct"/>
        </w:trPr>
        <w:tc>
          <w:tcPr>
            <w:tcW w:w="621" w:type="pct"/>
            <w:tcBorders>
              <w:bottom w:val="single" w:sz="2" w:space="0" w:color="A6A6A6" w:themeColor="background1" w:themeShade="A6"/>
            </w:tcBorders>
            <w:shd w:val="clear" w:color="auto" w:fill="auto"/>
          </w:tcPr>
          <w:p w14:paraId="2AFBA3AF" w14:textId="46C7568D" w:rsidR="006A74E9" w:rsidRPr="00D27D4C" w:rsidRDefault="006A74E9" w:rsidP="006A74E9">
            <w:pPr>
              <w:rPr>
                <w:rFonts w:ascii="Verdana" w:hAnsi="Verdana" w:cstheme="minorHAnsi"/>
                <w:b/>
                <w:bCs/>
              </w:rPr>
            </w:pPr>
            <w:r w:rsidRPr="00D27D4C">
              <w:rPr>
                <w:rFonts w:ascii="Verdana" w:hAnsi="Verdana" w:cstheme="minorHAnsi"/>
              </w:rPr>
              <w:t>Performers &amp; Individuals</w:t>
            </w:r>
          </w:p>
        </w:tc>
        <w:tc>
          <w:tcPr>
            <w:tcW w:w="621" w:type="pct"/>
            <w:tcBorders>
              <w:bottom w:val="single" w:sz="2" w:space="0" w:color="A6A6A6" w:themeColor="background1" w:themeShade="A6"/>
            </w:tcBorders>
            <w:shd w:val="clear" w:color="auto" w:fill="auto"/>
          </w:tcPr>
          <w:p w14:paraId="12C32780" w14:textId="77777777" w:rsidR="006A74E9" w:rsidRPr="00D27D4C" w:rsidRDefault="006A74E9" w:rsidP="006A74E9">
            <w:pPr>
              <w:rPr>
                <w:rFonts w:ascii="Verdana" w:hAnsi="Verdana" w:cstheme="minorHAnsi"/>
              </w:rPr>
            </w:pPr>
            <w:r w:rsidRPr="00D27D4C">
              <w:rPr>
                <w:rFonts w:ascii="Verdana" w:hAnsi="Verdana" w:cstheme="minorHAnsi"/>
              </w:rPr>
              <w:t>All</w:t>
            </w:r>
          </w:p>
        </w:tc>
        <w:tc>
          <w:tcPr>
            <w:tcW w:w="619" w:type="pct"/>
            <w:tcBorders>
              <w:bottom w:val="single" w:sz="2" w:space="0" w:color="A6A6A6" w:themeColor="background1" w:themeShade="A6"/>
            </w:tcBorders>
            <w:shd w:val="clear" w:color="auto" w:fill="auto"/>
          </w:tcPr>
          <w:p w14:paraId="1294812F" w14:textId="2FC306B2" w:rsidR="006A74E9" w:rsidRPr="00D27D4C" w:rsidRDefault="006A74E9" w:rsidP="006A74E9">
            <w:pPr>
              <w:rPr>
                <w:rFonts w:ascii="Verdana" w:hAnsi="Verdana" w:cstheme="minorHAnsi"/>
              </w:rPr>
            </w:pPr>
            <w:r w:rsidRPr="00D27D4C">
              <w:rPr>
                <w:rFonts w:ascii="Verdana" w:hAnsi="Verdana" w:cstheme="minorHAnsi"/>
              </w:rPr>
              <w:t>Motivation</w:t>
            </w:r>
          </w:p>
        </w:tc>
        <w:tc>
          <w:tcPr>
            <w:tcW w:w="619" w:type="pct"/>
            <w:tcBorders>
              <w:bottom w:val="single" w:sz="2" w:space="0" w:color="A6A6A6" w:themeColor="background1" w:themeShade="A6"/>
            </w:tcBorders>
            <w:shd w:val="clear" w:color="auto" w:fill="auto"/>
          </w:tcPr>
          <w:p w14:paraId="662CAB48" w14:textId="61B5F015" w:rsidR="006A74E9" w:rsidRPr="00D27D4C" w:rsidRDefault="006A74E9" w:rsidP="006A74E9">
            <w:pPr>
              <w:rPr>
                <w:rFonts w:ascii="Verdana" w:hAnsi="Verdana" w:cstheme="minorHAnsi"/>
              </w:rPr>
            </w:pPr>
            <w:r w:rsidRPr="00D27D4C">
              <w:rPr>
                <w:rFonts w:ascii="Verdana" w:hAnsi="Verdana" w:cstheme="minorHAnsi"/>
              </w:rPr>
              <w:t>Intranet</w:t>
            </w:r>
          </w:p>
        </w:tc>
        <w:tc>
          <w:tcPr>
            <w:tcW w:w="619" w:type="pct"/>
            <w:tcBorders>
              <w:bottom w:val="single" w:sz="2" w:space="0" w:color="A6A6A6" w:themeColor="background1" w:themeShade="A6"/>
            </w:tcBorders>
            <w:shd w:val="clear" w:color="auto" w:fill="auto"/>
          </w:tcPr>
          <w:p w14:paraId="5AB3E6BC" w14:textId="7148390C" w:rsidR="006A74E9" w:rsidRPr="00D27D4C" w:rsidRDefault="006A74E9" w:rsidP="006A74E9">
            <w:pPr>
              <w:rPr>
                <w:rFonts w:ascii="Verdana" w:hAnsi="Verdana" w:cstheme="minorHAnsi"/>
              </w:rPr>
            </w:pPr>
            <w:r w:rsidRPr="00D27D4C">
              <w:rPr>
                <w:rFonts w:ascii="Verdana" w:hAnsi="Verdana" w:cstheme="minorHAnsi"/>
              </w:rPr>
              <w:t>Online Complex</w:t>
            </w:r>
          </w:p>
        </w:tc>
        <w:tc>
          <w:tcPr>
            <w:tcW w:w="619" w:type="pct"/>
            <w:tcBorders>
              <w:bottom w:val="single" w:sz="2" w:space="0" w:color="A6A6A6" w:themeColor="background1" w:themeShade="A6"/>
            </w:tcBorders>
            <w:shd w:val="clear" w:color="auto" w:fill="auto"/>
          </w:tcPr>
          <w:p w14:paraId="42A7A49F" w14:textId="77777777" w:rsidR="006A74E9" w:rsidRPr="00D27D4C" w:rsidRDefault="006A74E9" w:rsidP="006A74E9">
            <w:pPr>
              <w:rPr>
                <w:rFonts w:ascii="Verdana" w:hAnsi="Verdana" w:cstheme="minorHAnsi"/>
              </w:rPr>
            </w:pPr>
            <w:r w:rsidRPr="00D27D4C">
              <w:rPr>
                <w:rFonts w:ascii="Verdana" w:hAnsi="Verdana" w:cstheme="minorHAnsi"/>
              </w:rPr>
              <w:t>Informal</w:t>
            </w:r>
          </w:p>
        </w:tc>
        <w:tc>
          <w:tcPr>
            <w:tcW w:w="619" w:type="pct"/>
            <w:tcBorders>
              <w:bottom w:val="single" w:sz="2" w:space="0" w:color="A6A6A6" w:themeColor="background1" w:themeShade="A6"/>
            </w:tcBorders>
            <w:shd w:val="clear" w:color="auto" w:fill="auto"/>
          </w:tcPr>
          <w:p w14:paraId="346337F0" w14:textId="4CCBB913" w:rsidR="006A74E9" w:rsidRPr="00D27D4C" w:rsidRDefault="006A74E9" w:rsidP="006A74E9">
            <w:pPr>
              <w:rPr>
                <w:rFonts w:ascii="Verdana" w:hAnsi="Verdana" w:cstheme="minorHAnsi"/>
              </w:rPr>
            </w:pPr>
            <w:r w:rsidRPr="00D27D4C">
              <w:rPr>
                <w:rFonts w:ascii="Verdana" w:hAnsi="Verdana" w:cstheme="minorHAnsi"/>
              </w:rPr>
              <w:t>High</w:t>
            </w:r>
          </w:p>
        </w:tc>
        <w:tc>
          <w:tcPr>
            <w:tcW w:w="619" w:type="pct"/>
            <w:tcBorders>
              <w:bottom w:val="single" w:sz="2" w:space="0" w:color="A6A6A6" w:themeColor="background1" w:themeShade="A6"/>
            </w:tcBorders>
            <w:shd w:val="clear" w:color="auto" w:fill="auto"/>
          </w:tcPr>
          <w:p w14:paraId="5D65B34C" w14:textId="0AED7808" w:rsidR="006A74E9" w:rsidRPr="00D27D4C" w:rsidRDefault="006A74E9" w:rsidP="006A74E9">
            <w:pPr>
              <w:rPr>
                <w:rFonts w:ascii="Verdana" w:hAnsi="Verdana" w:cstheme="minorHAnsi"/>
              </w:rPr>
            </w:pPr>
            <w:r w:rsidRPr="00D27D4C">
              <w:rPr>
                <w:rFonts w:ascii="Verdana" w:hAnsi="Verdana" w:cstheme="minorHAnsi"/>
              </w:rPr>
              <w:t>Low</w:t>
            </w:r>
          </w:p>
        </w:tc>
      </w:tr>
      <w:tr w:rsidR="00FA55F8" w:rsidRPr="00D27D4C" w14:paraId="60777DA3" w14:textId="77777777" w:rsidTr="003F1F1B">
        <w:tc>
          <w:tcPr>
            <w:tcW w:w="621" w:type="pct"/>
            <w:tcBorders>
              <w:bottom w:val="single" w:sz="2" w:space="0" w:color="A6A6A6" w:themeColor="background1" w:themeShade="A6"/>
            </w:tcBorders>
            <w:shd w:val="clear" w:color="auto" w:fill="auto"/>
          </w:tcPr>
          <w:p w14:paraId="07D76974" w14:textId="77777777" w:rsidR="00FA55F8" w:rsidRPr="00D27D4C" w:rsidRDefault="00FA55F8" w:rsidP="003F1F1B">
            <w:pPr>
              <w:rPr>
                <w:rFonts w:ascii="Verdana" w:hAnsi="Verdana" w:cstheme="minorHAnsi"/>
                <w:b/>
                <w:bCs/>
              </w:rPr>
            </w:pPr>
            <w:r w:rsidRPr="00D27D4C">
              <w:rPr>
                <w:rFonts w:ascii="Verdana" w:hAnsi="Verdana" w:cstheme="minorHAnsi"/>
                <w:b/>
                <w:bCs/>
              </w:rPr>
              <w:t>Performance Objective(s)</w:t>
            </w:r>
          </w:p>
        </w:tc>
        <w:tc>
          <w:tcPr>
            <w:tcW w:w="4379" w:type="pct"/>
            <w:gridSpan w:val="9"/>
            <w:tcBorders>
              <w:bottom w:val="single" w:sz="2" w:space="0" w:color="A6A6A6" w:themeColor="background1" w:themeShade="A6"/>
            </w:tcBorders>
            <w:shd w:val="clear" w:color="auto" w:fill="auto"/>
          </w:tcPr>
          <w:p w14:paraId="6DF54CD2" w14:textId="77777777" w:rsidR="00FA55F8" w:rsidRPr="00D27D4C" w:rsidRDefault="00FA55F8"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Apply the narrative reflection and assessment process to dismantle colonial narratives within the curriculum </w:t>
            </w:r>
          </w:p>
          <w:p w14:paraId="769111A4" w14:textId="77777777" w:rsidR="00FA55F8" w:rsidRPr="00D27D4C" w:rsidRDefault="00FA55F8"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Assess subjects by following curriculum guidelines to identify subjects that can be Indigenized </w:t>
            </w:r>
          </w:p>
          <w:p w14:paraId="365EBC6F" w14:textId="77777777" w:rsidR="00FA55F8" w:rsidRPr="00D27D4C" w:rsidRDefault="00FA55F8"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Collaborate with colleagues and administrators to create events for topics involving lived experiences</w:t>
            </w:r>
          </w:p>
          <w:p w14:paraId="6B6FD1E7" w14:textId="77777777" w:rsidR="00FA55F8" w:rsidRPr="00D27D4C" w:rsidRDefault="00FA55F8"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Create an instructional plan for the year based on the narratives, guidelines, and events </w:t>
            </w:r>
          </w:p>
          <w:p w14:paraId="3BD4741E" w14:textId="77777777" w:rsidR="00FA55F8" w:rsidRPr="00D27D4C" w:rsidRDefault="00FA55F8" w:rsidP="003F1F1B">
            <w:pPr>
              <w:pStyle w:val="ListParagraph"/>
              <w:numPr>
                <w:ilvl w:val="0"/>
                <w:numId w:val="1"/>
              </w:numPr>
              <w:spacing w:after="120" w:line="240" w:lineRule="auto"/>
              <w:rPr>
                <w:rFonts w:ascii="Verdana" w:eastAsiaTheme="minorHAnsi" w:hAnsi="Verdana" w:cstheme="minorHAnsi"/>
                <w:sz w:val="22"/>
                <w:szCs w:val="22"/>
              </w:rPr>
            </w:pPr>
            <w:r w:rsidRPr="00D27D4C">
              <w:rPr>
                <w:rFonts w:ascii="Verdana" w:eastAsiaTheme="minorHAnsi" w:hAnsi="Verdana" w:cstheme="minorHAnsi"/>
                <w:sz w:val="22"/>
                <w:szCs w:val="22"/>
                <w:lang w:val="en-CA"/>
              </w:rPr>
              <w:t>Reflect on the success of the plan throughout the year</w:t>
            </w:r>
            <w:r w:rsidRPr="00D27D4C">
              <w:rPr>
                <w:rFonts w:ascii="Verdana" w:hAnsi="Verdana" w:cstheme="minorHAnsi"/>
                <w:sz w:val="22"/>
                <w:szCs w:val="22"/>
              </w:rPr>
              <w:t xml:space="preserve"> </w:t>
            </w:r>
          </w:p>
        </w:tc>
      </w:tr>
      <w:tr w:rsidR="00FA55F8" w:rsidRPr="00D27D4C" w14:paraId="655115B9" w14:textId="77777777" w:rsidTr="003F1F1B">
        <w:tc>
          <w:tcPr>
            <w:tcW w:w="621" w:type="pct"/>
            <w:tcBorders>
              <w:top w:val="single" w:sz="2" w:space="0" w:color="A6A6A6" w:themeColor="background1" w:themeShade="A6"/>
              <w:bottom w:val="single" w:sz="2" w:space="0" w:color="A6A6A6" w:themeColor="background1" w:themeShade="A6"/>
            </w:tcBorders>
            <w:shd w:val="clear" w:color="auto" w:fill="auto"/>
          </w:tcPr>
          <w:p w14:paraId="631BAEC7" w14:textId="77777777" w:rsidR="00FA55F8" w:rsidRPr="00D27D4C" w:rsidRDefault="00FA55F8" w:rsidP="003F1F1B">
            <w:pPr>
              <w:rPr>
                <w:rFonts w:ascii="Verdana" w:hAnsi="Verdana" w:cstheme="minorHAnsi"/>
                <w:b/>
                <w:bCs/>
              </w:rPr>
            </w:pPr>
            <w:r w:rsidRPr="00D27D4C">
              <w:rPr>
                <w:rFonts w:ascii="Verdana" w:hAnsi="Verdana" w:cstheme="minorHAnsi"/>
                <w:b/>
                <w:bCs/>
              </w:rPr>
              <w:t>Intervention Description</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380CFCF5" w14:textId="637E4EAE" w:rsidR="00FA55F8" w:rsidRPr="00D27D4C" w:rsidRDefault="00FA55F8" w:rsidP="003F1F1B">
            <w:pPr>
              <w:rPr>
                <w:rFonts w:ascii="Verdana" w:hAnsi="Verdana" w:cstheme="minorHAnsi"/>
              </w:rPr>
            </w:pPr>
            <w:r w:rsidRPr="00D27D4C">
              <w:rPr>
                <w:rFonts w:ascii="Verdana" w:hAnsi="Verdana" w:cstheme="minorHAnsi"/>
              </w:rPr>
              <w:t xml:space="preserve">The intranet will be redesigned to improve teacher use and access to the resource database. A UX consultant will be hired and the plans will be given to the developer. </w:t>
            </w:r>
          </w:p>
        </w:tc>
      </w:tr>
      <w:tr w:rsidR="00FA55F8" w:rsidRPr="00D27D4C" w14:paraId="5C01C8B4" w14:textId="77777777" w:rsidTr="003F1F1B">
        <w:tc>
          <w:tcPr>
            <w:tcW w:w="621" w:type="pct"/>
            <w:tcBorders>
              <w:top w:val="single" w:sz="2" w:space="0" w:color="A6A6A6" w:themeColor="background1" w:themeShade="A6"/>
              <w:bottom w:val="single" w:sz="2" w:space="0" w:color="A6A6A6" w:themeColor="background1" w:themeShade="A6"/>
            </w:tcBorders>
            <w:shd w:val="clear" w:color="auto" w:fill="auto"/>
          </w:tcPr>
          <w:p w14:paraId="72BB486C" w14:textId="77777777" w:rsidR="00FA55F8" w:rsidRPr="00D27D4C" w:rsidRDefault="00FA55F8" w:rsidP="003F1F1B">
            <w:pPr>
              <w:rPr>
                <w:rFonts w:ascii="Verdana" w:hAnsi="Verdana" w:cstheme="minorHAnsi"/>
                <w:b/>
                <w:bCs/>
              </w:rPr>
            </w:pPr>
            <w:r w:rsidRPr="00D27D4C">
              <w:rPr>
                <w:rFonts w:ascii="Verdana" w:hAnsi="Verdana" w:cstheme="minorHAnsi"/>
                <w:b/>
                <w:bCs/>
              </w:rPr>
              <w:t>Audience Expectations</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15D65EDC" w14:textId="62DA772A" w:rsidR="00FA55F8" w:rsidRPr="00D27D4C" w:rsidRDefault="00FA55F8" w:rsidP="00FA55F8">
            <w:pPr>
              <w:ind w:left="720" w:hanging="720"/>
              <w:rPr>
                <w:rFonts w:ascii="Verdana" w:hAnsi="Verdana" w:cstheme="minorHAnsi"/>
              </w:rPr>
            </w:pPr>
            <w:r w:rsidRPr="00D27D4C">
              <w:rPr>
                <w:rFonts w:ascii="Verdana" w:hAnsi="Verdana" w:cstheme="minorHAnsi"/>
              </w:rPr>
              <w:t xml:space="preserve">An intuitive, user-centered intranet. </w:t>
            </w:r>
          </w:p>
        </w:tc>
      </w:tr>
      <w:tr w:rsidR="00FA55F8" w:rsidRPr="00D27D4C" w14:paraId="6E4BAB12" w14:textId="77777777" w:rsidTr="003F1F1B">
        <w:tc>
          <w:tcPr>
            <w:tcW w:w="621" w:type="pct"/>
            <w:tcBorders>
              <w:top w:val="single" w:sz="2" w:space="0" w:color="A6A6A6" w:themeColor="background1" w:themeShade="A6"/>
              <w:bottom w:val="single" w:sz="2" w:space="0" w:color="auto"/>
            </w:tcBorders>
            <w:shd w:val="clear" w:color="auto" w:fill="auto"/>
          </w:tcPr>
          <w:p w14:paraId="4B7D96BA" w14:textId="77777777" w:rsidR="00FA55F8" w:rsidRPr="00D27D4C" w:rsidRDefault="00FA55F8" w:rsidP="003F1F1B">
            <w:pPr>
              <w:rPr>
                <w:rFonts w:ascii="Verdana" w:hAnsi="Verdana" w:cstheme="minorHAnsi"/>
                <w:b/>
                <w:bCs/>
              </w:rPr>
            </w:pPr>
            <w:r w:rsidRPr="00D27D4C">
              <w:rPr>
                <w:rFonts w:ascii="Verdana" w:hAnsi="Verdana" w:cstheme="minorHAnsi"/>
                <w:b/>
                <w:bCs/>
              </w:rPr>
              <w:t>Benefits</w:t>
            </w:r>
          </w:p>
        </w:tc>
        <w:tc>
          <w:tcPr>
            <w:tcW w:w="4379" w:type="pct"/>
            <w:gridSpan w:val="9"/>
            <w:tcBorders>
              <w:top w:val="single" w:sz="2" w:space="0" w:color="A6A6A6" w:themeColor="background1" w:themeShade="A6"/>
              <w:bottom w:val="single" w:sz="2" w:space="0" w:color="auto"/>
            </w:tcBorders>
            <w:shd w:val="clear" w:color="auto" w:fill="auto"/>
          </w:tcPr>
          <w:p w14:paraId="2C0C48A5" w14:textId="374E06EC" w:rsidR="00FA55F8" w:rsidRPr="00D27D4C" w:rsidRDefault="00FA55F8" w:rsidP="003F1F1B">
            <w:pPr>
              <w:rPr>
                <w:rFonts w:ascii="Verdana" w:hAnsi="Verdana" w:cstheme="minorHAnsi"/>
              </w:rPr>
            </w:pPr>
            <w:r w:rsidRPr="00D27D4C">
              <w:rPr>
                <w:rFonts w:ascii="Verdana" w:hAnsi="Verdana" w:cstheme="minorHAnsi"/>
              </w:rPr>
              <w:t xml:space="preserve">The redesign will require high cost and time to develop but maintenance will be low. The redesign will improve teachers’ use of the intranet and will promote use of provided resources. </w:t>
            </w:r>
          </w:p>
        </w:tc>
      </w:tr>
    </w:tbl>
    <w:p w14:paraId="33B48A95" w14:textId="3DD2C10B" w:rsidR="00FA55F8" w:rsidRPr="00D27D4C" w:rsidRDefault="00FA55F8" w:rsidP="006408F5">
      <w:pPr>
        <w:rPr>
          <w:rFonts w:ascii="Verdana" w:hAnsi="Verdana" w:cstheme="minorHAnsi"/>
        </w:rPr>
      </w:pPr>
    </w:p>
    <w:p w14:paraId="59449CAF" w14:textId="77777777" w:rsidR="001B6339" w:rsidRPr="00D27D4C" w:rsidRDefault="001B6339" w:rsidP="006408F5">
      <w:pPr>
        <w:rPr>
          <w:rFonts w:ascii="Verdana" w:hAnsi="Verdana" w:cstheme="minorHAnsi"/>
        </w:rPr>
      </w:pPr>
    </w:p>
    <w:tbl>
      <w:tblPr>
        <w:tblStyle w:val="TableGrid"/>
        <w:tblW w:w="503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2"/>
        <w:gridCol w:w="2703"/>
        <w:gridCol w:w="2694"/>
        <w:gridCol w:w="2694"/>
        <w:gridCol w:w="2694"/>
        <w:gridCol w:w="2694"/>
        <w:gridCol w:w="2694"/>
        <w:gridCol w:w="2694"/>
        <w:gridCol w:w="30"/>
        <w:gridCol w:w="161"/>
      </w:tblGrid>
      <w:tr w:rsidR="00FA55F8" w:rsidRPr="00D27D4C" w14:paraId="69E0E395" w14:textId="77777777" w:rsidTr="003F1F1B">
        <w:trPr>
          <w:gridAfter w:val="1"/>
          <w:wAfter w:w="37" w:type="pct"/>
        </w:trPr>
        <w:tc>
          <w:tcPr>
            <w:tcW w:w="4963" w:type="pct"/>
            <w:gridSpan w:val="9"/>
            <w:tcBorders>
              <w:bottom w:val="single" w:sz="4" w:space="0" w:color="auto"/>
            </w:tcBorders>
            <w:shd w:val="clear" w:color="auto" w:fill="auto"/>
          </w:tcPr>
          <w:p w14:paraId="6EBD2928" w14:textId="77777777" w:rsidR="00FA55F8" w:rsidRPr="00D27D4C" w:rsidRDefault="00FA55F8" w:rsidP="003F1F1B">
            <w:pPr>
              <w:rPr>
                <w:rFonts w:ascii="Verdana" w:hAnsi="Verdana" w:cstheme="minorHAnsi"/>
                <w:b/>
                <w:bCs/>
                <w:i/>
                <w:iCs/>
                <w:sz w:val="24"/>
                <w:szCs w:val="24"/>
              </w:rPr>
            </w:pPr>
            <w:r w:rsidRPr="00D27D4C">
              <w:rPr>
                <w:rFonts w:ascii="Verdana" w:hAnsi="Verdana" w:cstheme="minorHAnsi"/>
                <w:b/>
                <w:bCs/>
                <w:i/>
                <w:iCs/>
                <w:sz w:val="24"/>
                <w:szCs w:val="24"/>
              </w:rPr>
              <w:t>Marketing Video</w:t>
            </w:r>
          </w:p>
        </w:tc>
      </w:tr>
      <w:tr w:rsidR="00FA55F8" w:rsidRPr="00D27D4C" w14:paraId="2E2AC486" w14:textId="77777777" w:rsidTr="003F1F1B">
        <w:trPr>
          <w:gridAfter w:val="2"/>
          <w:wAfter w:w="43" w:type="pct"/>
        </w:trPr>
        <w:tc>
          <w:tcPr>
            <w:tcW w:w="621" w:type="pct"/>
            <w:tcBorders>
              <w:top w:val="single" w:sz="4" w:space="0" w:color="auto"/>
            </w:tcBorders>
            <w:shd w:val="clear" w:color="auto" w:fill="auto"/>
          </w:tcPr>
          <w:p w14:paraId="7387B54D" w14:textId="77777777" w:rsidR="00FA55F8" w:rsidRPr="00D27D4C" w:rsidRDefault="00FA55F8" w:rsidP="003F1F1B">
            <w:pPr>
              <w:rPr>
                <w:rFonts w:ascii="Verdana" w:hAnsi="Verdana" w:cstheme="minorHAnsi"/>
                <w:b/>
                <w:bCs/>
              </w:rPr>
            </w:pPr>
            <w:r w:rsidRPr="00D27D4C">
              <w:rPr>
                <w:rFonts w:ascii="Verdana" w:hAnsi="Verdana" w:cstheme="minorHAnsi"/>
                <w:b/>
                <w:bCs/>
              </w:rPr>
              <w:t>Target Audience</w:t>
            </w:r>
          </w:p>
        </w:tc>
        <w:tc>
          <w:tcPr>
            <w:tcW w:w="621" w:type="pct"/>
            <w:tcBorders>
              <w:top w:val="single" w:sz="4" w:space="0" w:color="auto"/>
            </w:tcBorders>
            <w:shd w:val="clear" w:color="auto" w:fill="auto"/>
          </w:tcPr>
          <w:p w14:paraId="38433393" w14:textId="77777777" w:rsidR="00FA55F8" w:rsidRPr="00D27D4C" w:rsidRDefault="00FA55F8" w:rsidP="003F1F1B">
            <w:pPr>
              <w:rPr>
                <w:rFonts w:ascii="Verdana" w:hAnsi="Verdana" w:cstheme="minorHAnsi"/>
                <w:b/>
                <w:bCs/>
              </w:rPr>
            </w:pPr>
            <w:r w:rsidRPr="00D27D4C">
              <w:rPr>
                <w:rFonts w:ascii="Verdana" w:hAnsi="Verdana" w:cstheme="minorHAnsi"/>
                <w:b/>
                <w:bCs/>
              </w:rPr>
              <w:t>Performance Phase(s)</w:t>
            </w:r>
          </w:p>
        </w:tc>
        <w:tc>
          <w:tcPr>
            <w:tcW w:w="619" w:type="pct"/>
            <w:tcBorders>
              <w:top w:val="single" w:sz="4" w:space="0" w:color="auto"/>
            </w:tcBorders>
            <w:shd w:val="clear" w:color="auto" w:fill="auto"/>
          </w:tcPr>
          <w:p w14:paraId="051E57C3" w14:textId="77777777" w:rsidR="00FA55F8" w:rsidRPr="00D27D4C" w:rsidRDefault="00FA55F8" w:rsidP="003F1F1B">
            <w:pPr>
              <w:rPr>
                <w:rFonts w:ascii="Verdana" w:hAnsi="Verdana" w:cstheme="minorHAnsi"/>
                <w:b/>
                <w:bCs/>
              </w:rPr>
            </w:pPr>
            <w:r w:rsidRPr="00D27D4C">
              <w:rPr>
                <w:rFonts w:ascii="Verdana" w:hAnsi="Verdana" w:cstheme="minorHAnsi"/>
                <w:b/>
                <w:bCs/>
              </w:rPr>
              <w:t>Performance Need(s)</w:t>
            </w:r>
          </w:p>
        </w:tc>
        <w:tc>
          <w:tcPr>
            <w:tcW w:w="619" w:type="pct"/>
            <w:tcBorders>
              <w:top w:val="single" w:sz="4" w:space="0" w:color="auto"/>
            </w:tcBorders>
            <w:shd w:val="clear" w:color="auto" w:fill="auto"/>
          </w:tcPr>
          <w:p w14:paraId="781980A5" w14:textId="77777777" w:rsidR="00FA55F8" w:rsidRPr="00D27D4C" w:rsidRDefault="00FA55F8" w:rsidP="003F1F1B">
            <w:pPr>
              <w:rPr>
                <w:rFonts w:ascii="Verdana" w:hAnsi="Verdana" w:cstheme="minorHAnsi"/>
                <w:b/>
                <w:bCs/>
              </w:rPr>
            </w:pPr>
            <w:r w:rsidRPr="00D27D4C">
              <w:rPr>
                <w:rFonts w:ascii="Verdana" w:hAnsi="Verdana" w:cstheme="minorHAnsi"/>
                <w:b/>
                <w:bCs/>
              </w:rPr>
              <w:t>Form</w:t>
            </w:r>
          </w:p>
        </w:tc>
        <w:tc>
          <w:tcPr>
            <w:tcW w:w="619" w:type="pct"/>
            <w:tcBorders>
              <w:top w:val="single" w:sz="4" w:space="0" w:color="auto"/>
            </w:tcBorders>
            <w:shd w:val="clear" w:color="auto" w:fill="auto"/>
          </w:tcPr>
          <w:p w14:paraId="05692B9D" w14:textId="77777777" w:rsidR="00FA55F8" w:rsidRPr="00D27D4C" w:rsidRDefault="00FA55F8" w:rsidP="003F1F1B">
            <w:pPr>
              <w:rPr>
                <w:rFonts w:ascii="Verdana" w:hAnsi="Verdana" w:cstheme="minorHAnsi"/>
                <w:b/>
                <w:bCs/>
              </w:rPr>
            </w:pPr>
            <w:r w:rsidRPr="00D27D4C">
              <w:rPr>
                <w:rFonts w:ascii="Verdana" w:hAnsi="Verdana" w:cstheme="minorHAnsi"/>
                <w:b/>
                <w:bCs/>
              </w:rPr>
              <w:t>Medium</w:t>
            </w:r>
          </w:p>
        </w:tc>
        <w:tc>
          <w:tcPr>
            <w:tcW w:w="619" w:type="pct"/>
            <w:tcBorders>
              <w:top w:val="single" w:sz="4" w:space="0" w:color="auto"/>
            </w:tcBorders>
            <w:shd w:val="clear" w:color="auto" w:fill="auto"/>
          </w:tcPr>
          <w:p w14:paraId="2EBAC847" w14:textId="77777777" w:rsidR="00FA55F8" w:rsidRPr="00D27D4C" w:rsidRDefault="00FA55F8" w:rsidP="003F1F1B">
            <w:pPr>
              <w:rPr>
                <w:rFonts w:ascii="Verdana" w:hAnsi="Verdana" w:cstheme="minorHAnsi"/>
                <w:b/>
                <w:bCs/>
              </w:rPr>
            </w:pPr>
            <w:r w:rsidRPr="00D27D4C">
              <w:rPr>
                <w:rFonts w:ascii="Verdana" w:hAnsi="Verdana" w:cstheme="minorHAnsi"/>
                <w:b/>
                <w:bCs/>
              </w:rPr>
              <w:t>Writing Style</w:t>
            </w:r>
          </w:p>
        </w:tc>
        <w:tc>
          <w:tcPr>
            <w:tcW w:w="619" w:type="pct"/>
            <w:tcBorders>
              <w:top w:val="single" w:sz="4" w:space="0" w:color="auto"/>
            </w:tcBorders>
            <w:shd w:val="clear" w:color="auto" w:fill="auto"/>
          </w:tcPr>
          <w:p w14:paraId="4EA22602" w14:textId="77777777" w:rsidR="00FA55F8" w:rsidRPr="00D27D4C" w:rsidRDefault="00FA55F8" w:rsidP="003F1F1B">
            <w:pPr>
              <w:rPr>
                <w:rFonts w:ascii="Verdana" w:hAnsi="Verdana" w:cstheme="minorHAnsi"/>
                <w:b/>
                <w:bCs/>
              </w:rPr>
            </w:pPr>
            <w:r w:rsidRPr="00D27D4C">
              <w:rPr>
                <w:rFonts w:ascii="Verdana" w:hAnsi="Verdana" w:cstheme="minorHAnsi"/>
                <w:b/>
                <w:bCs/>
              </w:rPr>
              <w:t>Cost to Develop</w:t>
            </w:r>
          </w:p>
        </w:tc>
        <w:tc>
          <w:tcPr>
            <w:tcW w:w="619" w:type="pct"/>
            <w:tcBorders>
              <w:top w:val="single" w:sz="4" w:space="0" w:color="auto"/>
            </w:tcBorders>
            <w:shd w:val="clear" w:color="auto" w:fill="auto"/>
          </w:tcPr>
          <w:p w14:paraId="3D98E8E1" w14:textId="77777777" w:rsidR="00FA55F8" w:rsidRPr="00D27D4C" w:rsidRDefault="00FA55F8" w:rsidP="003F1F1B">
            <w:pPr>
              <w:rPr>
                <w:rFonts w:ascii="Verdana" w:hAnsi="Verdana" w:cstheme="minorHAnsi"/>
              </w:rPr>
            </w:pPr>
            <w:r w:rsidRPr="00D27D4C">
              <w:rPr>
                <w:rFonts w:ascii="Verdana" w:hAnsi="Verdana" w:cstheme="minorHAnsi"/>
                <w:b/>
                <w:bCs/>
              </w:rPr>
              <w:t>Cost to Maintain</w:t>
            </w:r>
          </w:p>
        </w:tc>
      </w:tr>
      <w:tr w:rsidR="00FA55F8" w:rsidRPr="00D27D4C" w14:paraId="5A7C333D" w14:textId="77777777" w:rsidTr="003F1F1B">
        <w:trPr>
          <w:gridAfter w:val="2"/>
          <w:wAfter w:w="43" w:type="pct"/>
        </w:trPr>
        <w:tc>
          <w:tcPr>
            <w:tcW w:w="621" w:type="pct"/>
            <w:tcBorders>
              <w:bottom w:val="single" w:sz="2" w:space="0" w:color="A6A6A6" w:themeColor="background1" w:themeShade="A6"/>
            </w:tcBorders>
            <w:shd w:val="clear" w:color="auto" w:fill="auto"/>
          </w:tcPr>
          <w:p w14:paraId="39C218C7" w14:textId="5EDF227B" w:rsidR="00FA55F8" w:rsidRPr="00D27D4C" w:rsidRDefault="00FA55F8" w:rsidP="003F1F1B">
            <w:pPr>
              <w:rPr>
                <w:rFonts w:ascii="Verdana" w:hAnsi="Verdana" w:cstheme="minorHAnsi"/>
                <w:b/>
                <w:bCs/>
              </w:rPr>
            </w:pPr>
            <w:r w:rsidRPr="00D27D4C">
              <w:rPr>
                <w:rFonts w:ascii="Verdana" w:hAnsi="Verdana" w:cstheme="minorHAnsi"/>
              </w:rPr>
              <w:t>Performers &amp; Individuals</w:t>
            </w:r>
          </w:p>
        </w:tc>
        <w:tc>
          <w:tcPr>
            <w:tcW w:w="621" w:type="pct"/>
            <w:tcBorders>
              <w:bottom w:val="single" w:sz="2" w:space="0" w:color="A6A6A6" w:themeColor="background1" w:themeShade="A6"/>
            </w:tcBorders>
            <w:shd w:val="clear" w:color="auto" w:fill="auto"/>
          </w:tcPr>
          <w:p w14:paraId="663D6ACC" w14:textId="77777777" w:rsidR="00FA55F8" w:rsidRPr="00D27D4C" w:rsidRDefault="00FA55F8" w:rsidP="003F1F1B">
            <w:pPr>
              <w:rPr>
                <w:rFonts w:ascii="Verdana" w:hAnsi="Verdana" w:cstheme="minorHAnsi"/>
              </w:rPr>
            </w:pPr>
            <w:r w:rsidRPr="00D27D4C">
              <w:rPr>
                <w:rFonts w:ascii="Verdana" w:hAnsi="Verdana" w:cstheme="minorHAnsi"/>
              </w:rPr>
              <w:t>All</w:t>
            </w:r>
          </w:p>
        </w:tc>
        <w:tc>
          <w:tcPr>
            <w:tcW w:w="619" w:type="pct"/>
            <w:tcBorders>
              <w:bottom w:val="single" w:sz="2" w:space="0" w:color="A6A6A6" w:themeColor="background1" w:themeShade="A6"/>
            </w:tcBorders>
            <w:shd w:val="clear" w:color="auto" w:fill="auto"/>
          </w:tcPr>
          <w:p w14:paraId="5D371283" w14:textId="77777777" w:rsidR="00FA55F8" w:rsidRPr="00D27D4C" w:rsidRDefault="00FA55F8" w:rsidP="003F1F1B">
            <w:pPr>
              <w:rPr>
                <w:rFonts w:ascii="Verdana" w:hAnsi="Verdana" w:cstheme="minorHAnsi"/>
              </w:rPr>
            </w:pPr>
            <w:r w:rsidRPr="00D27D4C">
              <w:rPr>
                <w:rFonts w:ascii="Verdana" w:hAnsi="Verdana" w:cstheme="minorHAnsi"/>
              </w:rPr>
              <w:t>Knowledge/Skill</w:t>
            </w:r>
          </w:p>
          <w:p w14:paraId="1128A250" w14:textId="77777777" w:rsidR="00FA55F8" w:rsidRPr="00D27D4C" w:rsidRDefault="00FA55F8" w:rsidP="003F1F1B">
            <w:pPr>
              <w:rPr>
                <w:rFonts w:ascii="Verdana" w:hAnsi="Verdana" w:cstheme="minorHAnsi"/>
              </w:rPr>
            </w:pPr>
            <w:r w:rsidRPr="00D27D4C">
              <w:rPr>
                <w:rFonts w:ascii="Verdana" w:hAnsi="Verdana" w:cstheme="minorHAnsi"/>
              </w:rPr>
              <w:t>Motivation</w:t>
            </w:r>
          </w:p>
        </w:tc>
        <w:tc>
          <w:tcPr>
            <w:tcW w:w="619" w:type="pct"/>
            <w:tcBorders>
              <w:bottom w:val="single" w:sz="2" w:space="0" w:color="A6A6A6" w:themeColor="background1" w:themeShade="A6"/>
            </w:tcBorders>
            <w:shd w:val="clear" w:color="auto" w:fill="auto"/>
          </w:tcPr>
          <w:p w14:paraId="5EE79C4B" w14:textId="40E3CF4A" w:rsidR="00FA55F8" w:rsidRPr="00D27D4C" w:rsidRDefault="00AC3B60" w:rsidP="003F1F1B">
            <w:pPr>
              <w:rPr>
                <w:rFonts w:ascii="Verdana" w:hAnsi="Verdana" w:cstheme="minorHAnsi"/>
              </w:rPr>
            </w:pPr>
            <w:r w:rsidRPr="00D27D4C">
              <w:rPr>
                <w:rFonts w:ascii="Verdana" w:hAnsi="Verdana" w:cstheme="minorHAnsi"/>
              </w:rPr>
              <w:t xml:space="preserve">Advertisement </w:t>
            </w:r>
          </w:p>
        </w:tc>
        <w:tc>
          <w:tcPr>
            <w:tcW w:w="619" w:type="pct"/>
            <w:tcBorders>
              <w:bottom w:val="single" w:sz="2" w:space="0" w:color="A6A6A6" w:themeColor="background1" w:themeShade="A6"/>
            </w:tcBorders>
            <w:shd w:val="clear" w:color="auto" w:fill="auto"/>
          </w:tcPr>
          <w:p w14:paraId="7663E327" w14:textId="05AEC28A" w:rsidR="00FA55F8" w:rsidRPr="00D27D4C" w:rsidRDefault="00AC3B60" w:rsidP="003F1F1B">
            <w:pPr>
              <w:rPr>
                <w:rFonts w:ascii="Verdana" w:hAnsi="Verdana" w:cstheme="minorHAnsi"/>
              </w:rPr>
            </w:pPr>
            <w:r w:rsidRPr="00D27D4C">
              <w:rPr>
                <w:rFonts w:ascii="Verdana" w:hAnsi="Verdana" w:cstheme="minorHAnsi"/>
              </w:rPr>
              <w:t>Video</w:t>
            </w:r>
          </w:p>
        </w:tc>
        <w:tc>
          <w:tcPr>
            <w:tcW w:w="619" w:type="pct"/>
            <w:tcBorders>
              <w:bottom w:val="single" w:sz="2" w:space="0" w:color="A6A6A6" w:themeColor="background1" w:themeShade="A6"/>
            </w:tcBorders>
            <w:shd w:val="clear" w:color="auto" w:fill="auto"/>
          </w:tcPr>
          <w:p w14:paraId="710E3D4F" w14:textId="77777777" w:rsidR="00FA55F8" w:rsidRPr="00D27D4C" w:rsidRDefault="00FA55F8" w:rsidP="003F1F1B">
            <w:pPr>
              <w:rPr>
                <w:rFonts w:ascii="Verdana" w:hAnsi="Verdana" w:cstheme="minorHAnsi"/>
              </w:rPr>
            </w:pPr>
            <w:r w:rsidRPr="00D27D4C">
              <w:rPr>
                <w:rFonts w:ascii="Verdana" w:hAnsi="Verdana" w:cstheme="minorHAnsi"/>
              </w:rPr>
              <w:t>Informal</w:t>
            </w:r>
          </w:p>
        </w:tc>
        <w:tc>
          <w:tcPr>
            <w:tcW w:w="619" w:type="pct"/>
            <w:tcBorders>
              <w:bottom w:val="single" w:sz="2" w:space="0" w:color="A6A6A6" w:themeColor="background1" w:themeShade="A6"/>
            </w:tcBorders>
            <w:shd w:val="clear" w:color="auto" w:fill="auto"/>
          </w:tcPr>
          <w:p w14:paraId="4A530080" w14:textId="3B7A6354" w:rsidR="00FA55F8" w:rsidRPr="00D27D4C" w:rsidRDefault="00AC3B60" w:rsidP="003F1F1B">
            <w:pPr>
              <w:rPr>
                <w:rFonts w:ascii="Verdana" w:hAnsi="Verdana" w:cstheme="minorHAnsi"/>
              </w:rPr>
            </w:pPr>
            <w:r w:rsidRPr="00D27D4C">
              <w:rPr>
                <w:rFonts w:ascii="Verdana" w:hAnsi="Verdana" w:cstheme="minorHAnsi"/>
              </w:rPr>
              <w:t>High</w:t>
            </w:r>
          </w:p>
        </w:tc>
        <w:tc>
          <w:tcPr>
            <w:tcW w:w="619" w:type="pct"/>
            <w:tcBorders>
              <w:bottom w:val="single" w:sz="2" w:space="0" w:color="A6A6A6" w:themeColor="background1" w:themeShade="A6"/>
            </w:tcBorders>
            <w:shd w:val="clear" w:color="auto" w:fill="auto"/>
          </w:tcPr>
          <w:p w14:paraId="6D4711A1" w14:textId="5E951ABC" w:rsidR="00FA55F8" w:rsidRPr="00D27D4C" w:rsidRDefault="00AC3B60" w:rsidP="003F1F1B">
            <w:pPr>
              <w:rPr>
                <w:rFonts w:ascii="Verdana" w:hAnsi="Verdana" w:cstheme="minorHAnsi"/>
              </w:rPr>
            </w:pPr>
            <w:r w:rsidRPr="00D27D4C">
              <w:rPr>
                <w:rFonts w:ascii="Verdana" w:hAnsi="Verdana" w:cstheme="minorHAnsi"/>
              </w:rPr>
              <w:t>Low</w:t>
            </w:r>
          </w:p>
        </w:tc>
      </w:tr>
      <w:tr w:rsidR="00FA55F8" w:rsidRPr="00D27D4C" w14:paraId="49283A61" w14:textId="77777777" w:rsidTr="003F1F1B">
        <w:tc>
          <w:tcPr>
            <w:tcW w:w="621" w:type="pct"/>
            <w:tcBorders>
              <w:bottom w:val="single" w:sz="2" w:space="0" w:color="A6A6A6" w:themeColor="background1" w:themeShade="A6"/>
            </w:tcBorders>
            <w:shd w:val="clear" w:color="auto" w:fill="auto"/>
          </w:tcPr>
          <w:p w14:paraId="69C69EC6" w14:textId="77777777" w:rsidR="00FA55F8" w:rsidRPr="00D27D4C" w:rsidRDefault="00FA55F8" w:rsidP="003F1F1B">
            <w:pPr>
              <w:rPr>
                <w:rFonts w:ascii="Verdana" w:hAnsi="Verdana" w:cstheme="minorHAnsi"/>
                <w:b/>
                <w:bCs/>
              </w:rPr>
            </w:pPr>
            <w:r w:rsidRPr="00D27D4C">
              <w:rPr>
                <w:rFonts w:ascii="Verdana" w:hAnsi="Verdana" w:cstheme="minorHAnsi"/>
                <w:b/>
                <w:bCs/>
              </w:rPr>
              <w:t>Performance Objective(s)</w:t>
            </w:r>
          </w:p>
        </w:tc>
        <w:tc>
          <w:tcPr>
            <w:tcW w:w="4379" w:type="pct"/>
            <w:gridSpan w:val="9"/>
            <w:tcBorders>
              <w:bottom w:val="single" w:sz="2" w:space="0" w:color="A6A6A6" w:themeColor="background1" w:themeShade="A6"/>
            </w:tcBorders>
            <w:shd w:val="clear" w:color="auto" w:fill="auto"/>
          </w:tcPr>
          <w:p w14:paraId="03C5F630" w14:textId="77777777" w:rsidR="00FA55F8" w:rsidRPr="00D27D4C" w:rsidRDefault="00FA55F8"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Apply the narrative reflection and assessment process to dismantle colonial narratives within the curriculum </w:t>
            </w:r>
          </w:p>
          <w:p w14:paraId="5C824443" w14:textId="77777777" w:rsidR="00FA55F8" w:rsidRPr="00D27D4C" w:rsidRDefault="00FA55F8"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Assess subjects by following curriculum guidelines to identify subjects that can be Indigenized </w:t>
            </w:r>
          </w:p>
          <w:p w14:paraId="0C819A5B" w14:textId="77777777" w:rsidR="00FA55F8" w:rsidRPr="00D27D4C" w:rsidRDefault="00FA55F8"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Collaborate with colleagues and administrators to create events for topics involving lived experiences</w:t>
            </w:r>
          </w:p>
          <w:p w14:paraId="630B4AA1" w14:textId="77777777" w:rsidR="00FA55F8" w:rsidRPr="00D27D4C" w:rsidRDefault="00FA55F8"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Create an instructional plan for the year based on the narratives, guidelines, and events </w:t>
            </w:r>
          </w:p>
          <w:p w14:paraId="433AFDD2" w14:textId="77777777" w:rsidR="00FA55F8" w:rsidRPr="00D27D4C" w:rsidRDefault="00FA55F8" w:rsidP="003F1F1B">
            <w:pPr>
              <w:pStyle w:val="ListParagraph"/>
              <w:numPr>
                <w:ilvl w:val="0"/>
                <w:numId w:val="1"/>
              </w:numPr>
              <w:spacing w:after="120" w:line="240" w:lineRule="auto"/>
              <w:rPr>
                <w:rFonts w:ascii="Verdana" w:eastAsiaTheme="minorHAnsi" w:hAnsi="Verdana" w:cstheme="minorHAnsi"/>
                <w:sz w:val="22"/>
                <w:szCs w:val="22"/>
              </w:rPr>
            </w:pPr>
            <w:r w:rsidRPr="00D27D4C">
              <w:rPr>
                <w:rFonts w:ascii="Verdana" w:eastAsiaTheme="minorHAnsi" w:hAnsi="Verdana" w:cstheme="minorHAnsi"/>
                <w:sz w:val="22"/>
                <w:szCs w:val="22"/>
                <w:lang w:val="en-CA"/>
              </w:rPr>
              <w:t>Reflect on the success of the plan throughout the year</w:t>
            </w:r>
            <w:r w:rsidRPr="00D27D4C">
              <w:rPr>
                <w:rFonts w:ascii="Verdana" w:hAnsi="Verdana" w:cstheme="minorHAnsi"/>
                <w:sz w:val="22"/>
                <w:szCs w:val="22"/>
              </w:rPr>
              <w:t xml:space="preserve"> </w:t>
            </w:r>
          </w:p>
        </w:tc>
      </w:tr>
      <w:tr w:rsidR="00FA55F8" w:rsidRPr="00D27D4C" w14:paraId="59600937" w14:textId="77777777" w:rsidTr="003F1F1B">
        <w:tc>
          <w:tcPr>
            <w:tcW w:w="621" w:type="pct"/>
            <w:tcBorders>
              <w:top w:val="single" w:sz="2" w:space="0" w:color="A6A6A6" w:themeColor="background1" w:themeShade="A6"/>
              <w:bottom w:val="single" w:sz="2" w:space="0" w:color="A6A6A6" w:themeColor="background1" w:themeShade="A6"/>
            </w:tcBorders>
            <w:shd w:val="clear" w:color="auto" w:fill="auto"/>
          </w:tcPr>
          <w:p w14:paraId="275473F5" w14:textId="77777777" w:rsidR="00FA55F8" w:rsidRPr="00D27D4C" w:rsidRDefault="00FA55F8" w:rsidP="003F1F1B">
            <w:pPr>
              <w:rPr>
                <w:rFonts w:ascii="Verdana" w:hAnsi="Verdana" w:cstheme="minorHAnsi"/>
                <w:b/>
                <w:bCs/>
              </w:rPr>
            </w:pPr>
            <w:r w:rsidRPr="00D27D4C">
              <w:rPr>
                <w:rFonts w:ascii="Verdana" w:hAnsi="Verdana" w:cstheme="minorHAnsi"/>
                <w:b/>
                <w:bCs/>
              </w:rPr>
              <w:t>Intervention Description</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6DF133E0" w14:textId="1EF8E509" w:rsidR="00FA55F8" w:rsidRPr="00D27D4C" w:rsidRDefault="00E7516A" w:rsidP="003F1F1B">
            <w:pPr>
              <w:rPr>
                <w:rFonts w:ascii="Verdana" w:hAnsi="Verdana" w:cstheme="minorHAnsi"/>
              </w:rPr>
            </w:pPr>
            <w:r w:rsidRPr="00D27D4C">
              <w:rPr>
                <w:rFonts w:ascii="Verdana" w:hAnsi="Verdana" w:cstheme="minorHAnsi"/>
              </w:rPr>
              <w:t>Three versions of a</w:t>
            </w:r>
            <w:r w:rsidR="00AC3B60" w:rsidRPr="00D27D4C">
              <w:rPr>
                <w:rFonts w:ascii="Verdana" w:hAnsi="Verdana" w:cstheme="minorHAnsi"/>
              </w:rPr>
              <w:t xml:space="preserve"> promotion video will be created for employees, parents, and students to explain the initiative and </w:t>
            </w:r>
            <w:r w:rsidR="00E96861" w:rsidRPr="00D27D4C">
              <w:rPr>
                <w:rFonts w:ascii="Verdana" w:hAnsi="Verdana" w:cstheme="minorHAnsi"/>
              </w:rPr>
              <w:t>benefit</w:t>
            </w:r>
            <w:r w:rsidR="00AC3B60" w:rsidRPr="00D27D4C">
              <w:rPr>
                <w:rFonts w:ascii="Verdana" w:hAnsi="Verdana" w:cstheme="minorHAnsi"/>
              </w:rPr>
              <w:t xml:space="preserve"> of it. </w:t>
            </w:r>
            <w:r w:rsidR="00151381" w:rsidRPr="00D27D4C">
              <w:rPr>
                <w:rFonts w:ascii="Verdana" w:hAnsi="Verdana" w:cstheme="minorHAnsi"/>
              </w:rPr>
              <w:t>The videos will be geared to elementary school, middle school, and high school to encompass all grade levels. The high school version will be sent to teachers and parents along with the versions for their children.</w:t>
            </w:r>
          </w:p>
        </w:tc>
      </w:tr>
      <w:tr w:rsidR="00FA55F8" w:rsidRPr="00D27D4C" w14:paraId="12ADF0B5" w14:textId="77777777" w:rsidTr="003F1F1B">
        <w:tc>
          <w:tcPr>
            <w:tcW w:w="621" w:type="pct"/>
            <w:tcBorders>
              <w:top w:val="single" w:sz="2" w:space="0" w:color="A6A6A6" w:themeColor="background1" w:themeShade="A6"/>
              <w:bottom w:val="single" w:sz="2" w:space="0" w:color="A6A6A6" w:themeColor="background1" w:themeShade="A6"/>
            </w:tcBorders>
            <w:shd w:val="clear" w:color="auto" w:fill="auto"/>
          </w:tcPr>
          <w:p w14:paraId="544E7219" w14:textId="77777777" w:rsidR="00FA55F8" w:rsidRPr="00D27D4C" w:rsidRDefault="00FA55F8" w:rsidP="003F1F1B">
            <w:pPr>
              <w:rPr>
                <w:rFonts w:ascii="Verdana" w:hAnsi="Verdana" w:cstheme="minorHAnsi"/>
                <w:b/>
                <w:bCs/>
              </w:rPr>
            </w:pPr>
            <w:r w:rsidRPr="00D27D4C">
              <w:rPr>
                <w:rFonts w:ascii="Verdana" w:hAnsi="Verdana" w:cstheme="minorHAnsi"/>
                <w:b/>
                <w:bCs/>
              </w:rPr>
              <w:t>Audience Expectations</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607C113B" w14:textId="5C8DBF09" w:rsidR="00FA55F8" w:rsidRPr="00D27D4C" w:rsidRDefault="00E96861" w:rsidP="003F1F1B">
            <w:pPr>
              <w:rPr>
                <w:rFonts w:ascii="Verdana" w:hAnsi="Verdana" w:cstheme="minorHAnsi"/>
              </w:rPr>
            </w:pPr>
            <w:r w:rsidRPr="00D27D4C">
              <w:rPr>
                <w:rFonts w:ascii="Verdana" w:hAnsi="Verdana" w:cstheme="minorHAnsi"/>
              </w:rPr>
              <w:t>An interesting, engaging, short video.</w:t>
            </w:r>
          </w:p>
        </w:tc>
      </w:tr>
      <w:tr w:rsidR="00FA55F8" w:rsidRPr="00D27D4C" w14:paraId="304054D9" w14:textId="77777777" w:rsidTr="003F1F1B">
        <w:tc>
          <w:tcPr>
            <w:tcW w:w="621" w:type="pct"/>
            <w:tcBorders>
              <w:top w:val="single" w:sz="2" w:space="0" w:color="A6A6A6" w:themeColor="background1" w:themeShade="A6"/>
              <w:bottom w:val="single" w:sz="2" w:space="0" w:color="auto"/>
            </w:tcBorders>
            <w:shd w:val="clear" w:color="auto" w:fill="auto"/>
          </w:tcPr>
          <w:p w14:paraId="35F8154A" w14:textId="77777777" w:rsidR="00FA55F8" w:rsidRPr="00D27D4C" w:rsidRDefault="00FA55F8" w:rsidP="003F1F1B">
            <w:pPr>
              <w:rPr>
                <w:rFonts w:ascii="Verdana" w:hAnsi="Verdana" w:cstheme="minorHAnsi"/>
                <w:b/>
                <w:bCs/>
              </w:rPr>
            </w:pPr>
            <w:r w:rsidRPr="00D27D4C">
              <w:rPr>
                <w:rFonts w:ascii="Verdana" w:hAnsi="Verdana" w:cstheme="minorHAnsi"/>
                <w:b/>
                <w:bCs/>
              </w:rPr>
              <w:t>Benefits</w:t>
            </w:r>
          </w:p>
        </w:tc>
        <w:tc>
          <w:tcPr>
            <w:tcW w:w="4379" w:type="pct"/>
            <w:gridSpan w:val="9"/>
            <w:tcBorders>
              <w:top w:val="single" w:sz="2" w:space="0" w:color="A6A6A6" w:themeColor="background1" w:themeShade="A6"/>
              <w:bottom w:val="single" w:sz="2" w:space="0" w:color="auto"/>
            </w:tcBorders>
            <w:shd w:val="clear" w:color="auto" w:fill="auto"/>
          </w:tcPr>
          <w:p w14:paraId="095580F1" w14:textId="2FB71DA4" w:rsidR="00FA55F8" w:rsidRPr="00D27D4C" w:rsidRDefault="00FA55F8" w:rsidP="003F1F1B">
            <w:pPr>
              <w:rPr>
                <w:rFonts w:ascii="Verdana" w:hAnsi="Verdana" w:cstheme="minorHAnsi"/>
              </w:rPr>
            </w:pPr>
            <w:r w:rsidRPr="00D27D4C">
              <w:rPr>
                <w:rFonts w:ascii="Verdana" w:hAnsi="Verdana" w:cstheme="minorHAnsi"/>
              </w:rPr>
              <w:t xml:space="preserve">The </w:t>
            </w:r>
            <w:r w:rsidR="00E96861" w:rsidRPr="00D27D4C">
              <w:rPr>
                <w:rFonts w:ascii="Verdana" w:hAnsi="Verdana" w:cstheme="minorHAnsi"/>
              </w:rPr>
              <w:t>video</w:t>
            </w:r>
            <w:r w:rsidRPr="00D27D4C">
              <w:rPr>
                <w:rFonts w:ascii="Verdana" w:hAnsi="Verdana" w:cstheme="minorHAnsi"/>
              </w:rPr>
              <w:t xml:space="preserve"> will require </w:t>
            </w:r>
            <w:r w:rsidR="00E96861" w:rsidRPr="00D27D4C">
              <w:rPr>
                <w:rFonts w:ascii="Verdana" w:hAnsi="Verdana" w:cstheme="minorHAnsi"/>
              </w:rPr>
              <w:t>high</w:t>
            </w:r>
            <w:r w:rsidRPr="00D27D4C">
              <w:rPr>
                <w:rFonts w:ascii="Verdana" w:hAnsi="Verdana" w:cstheme="minorHAnsi"/>
              </w:rPr>
              <w:t xml:space="preserve"> time and cost to develop </w:t>
            </w:r>
            <w:r w:rsidR="00E96861" w:rsidRPr="00D27D4C">
              <w:rPr>
                <w:rFonts w:ascii="Verdana" w:hAnsi="Verdana" w:cstheme="minorHAnsi"/>
              </w:rPr>
              <w:t>but minimal</w:t>
            </w:r>
            <w:r w:rsidR="00E7516A" w:rsidRPr="00D27D4C">
              <w:rPr>
                <w:rFonts w:ascii="Verdana" w:hAnsi="Verdana" w:cstheme="minorHAnsi"/>
              </w:rPr>
              <w:t xml:space="preserve"> time and</w:t>
            </w:r>
            <w:r w:rsidR="00E96861" w:rsidRPr="00D27D4C">
              <w:rPr>
                <w:rFonts w:ascii="Verdana" w:hAnsi="Verdana" w:cstheme="minorHAnsi"/>
              </w:rPr>
              <w:t xml:space="preserve"> cost to maintain</w:t>
            </w:r>
            <w:r w:rsidRPr="00D27D4C">
              <w:rPr>
                <w:rFonts w:ascii="Verdana" w:hAnsi="Verdana" w:cstheme="minorHAnsi"/>
              </w:rPr>
              <w:t xml:space="preserve">. </w:t>
            </w:r>
            <w:r w:rsidR="00E7516A" w:rsidRPr="00D27D4C">
              <w:rPr>
                <w:rFonts w:ascii="Verdana" w:hAnsi="Verdana" w:cstheme="minorHAnsi"/>
              </w:rPr>
              <w:t xml:space="preserve">It will help introduce the initiative to everyone involved and reduce the burden of explanation on teachers. </w:t>
            </w:r>
          </w:p>
        </w:tc>
      </w:tr>
    </w:tbl>
    <w:p w14:paraId="12A89325" w14:textId="77777777" w:rsidR="00CD1784" w:rsidRPr="00D27D4C" w:rsidRDefault="00CD1784" w:rsidP="006408F5">
      <w:pPr>
        <w:rPr>
          <w:rFonts w:ascii="Verdana" w:hAnsi="Verdana" w:cstheme="minorHAnsi"/>
        </w:rPr>
        <w:sectPr w:rsidR="00CD1784" w:rsidRPr="00D27D4C" w:rsidSect="00B840DB">
          <w:pgSz w:w="24480" w:h="15840" w:orient="landscape" w:code="3"/>
          <w:pgMar w:top="1440" w:right="1440" w:bottom="1440" w:left="1440" w:header="709" w:footer="709" w:gutter="0"/>
          <w:cols w:space="708"/>
          <w:docGrid w:linePitch="360"/>
        </w:sectPr>
      </w:pPr>
    </w:p>
    <w:tbl>
      <w:tblPr>
        <w:tblStyle w:val="TableGrid"/>
        <w:tblW w:w="503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3"/>
        <w:gridCol w:w="2698"/>
        <w:gridCol w:w="2698"/>
        <w:gridCol w:w="2694"/>
        <w:gridCol w:w="2694"/>
        <w:gridCol w:w="2694"/>
        <w:gridCol w:w="2694"/>
        <w:gridCol w:w="2694"/>
        <w:gridCol w:w="30"/>
        <w:gridCol w:w="161"/>
      </w:tblGrid>
      <w:tr w:rsidR="004B3CBC" w:rsidRPr="00D27D4C" w14:paraId="54BF9B30" w14:textId="77777777" w:rsidTr="004F6B55">
        <w:trPr>
          <w:gridAfter w:val="1"/>
          <w:wAfter w:w="37" w:type="pct"/>
        </w:trPr>
        <w:tc>
          <w:tcPr>
            <w:tcW w:w="4963" w:type="pct"/>
            <w:gridSpan w:val="9"/>
            <w:tcBorders>
              <w:bottom w:val="single" w:sz="4" w:space="0" w:color="auto"/>
            </w:tcBorders>
            <w:shd w:val="clear" w:color="auto" w:fill="auto"/>
          </w:tcPr>
          <w:p w14:paraId="2AECAD43" w14:textId="66D6916D" w:rsidR="004B3CBC" w:rsidRPr="00D27D4C" w:rsidRDefault="004B3CBC" w:rsidP="003F1F1B">
            <w:pPr>
              <w:rPr>
                <w:rFonts w:ascii="Verdana" w:hAnsi="Verdana" w:cstheme="minorHAnsi"/>
                <w:b/>
                <w:bCs/>
                <w:i/>
                <w:iCs/>
                <w:sz w:val="24"/>
                <w:szCs w:val="24"/>
              </w:rPr>
            </w:pPr>
            <w:r w:rsidRPr="00D27D4C">
              <w:rPr>
                <w:rFonts w:ascii="Verdana" w:hAnsi="Verdana" w:cstheme="minorHAnsi"/>
                <w:b/>
                <w:bCs/>
                <w:i/>
                <w:iCs/>
                <w:sz w:val="24"/>
                <w:szCs w:val="24"/>
              </w:rPr>
              <w:lastRenderedPageBreak/>
              <w:t>Train the Teacher</w:t>
            </w:r>
          </w:p>
        </w:tc>
      </w:tr>
      <w:tr w:rsidR="004F6B55" w:rsidRPr="00D27D4C" w14:paraId="123F4D94" w14:textId="77777777" w:rsidTr="004F6B55">
        <w:trPr>
          <w:gridAfter w:val="2"/>
          <w:wAfter w:w="44" w:type="pct"/>
        </w:trPr>
        <w:tc>
          <w:tcPr>
            <w:tcW w:w="621" w:type="pct"/>
            <w:tcBorders>
              <w:top w:val="single" w:sz="4" w:space="0" w:color="auto"/>
            </w:tcBorders>
            <w:shd w:val="clear" w:color="auto" w:fill="auto"/>
          </w:tcPr>
          <w:p w14:paraId="55B16E0E" w14:textId="77777777" w:rsidR="004B3CBC" w:rsidRPr="00D27D4C" w:rsidRDefault="004B3CBC" w:rsidP="003F1F1B">
            <w:pPr>
              <w:rPr>
                <w:rFonts w:ascii="Verdana" w:hAnsi="Verdana" w:cstheme="minorHAnsi"/>
                <w:b/>
                <w:bCs/>
              </w:rPr>
            </w:pPr>
            <w:r w:rsidRPr="00D27D4C">
              <w:rPr>
                <w:rFonts w:ascii="Verdana" w:hAnsi="Verdana" w:cstheme="minorHAnsi"/>
                <w:b/>
                <w:bCs/>
              </w:rPr>
              <w:t>Target Audience</w:t>
            </w:r>
          </w:p>
        </w:tc>
        <w:tc>
          <w:tcPr>
            <w:tcW w:w="620" w:type="pct"/>
            <w:tcBorders>
              <w:top w:val="single" w:sz="4" w:space="0" w:color="auto"/>
            </w:tcBorders>
            <w:shd w:val="clear" w:color="auto" w:fill="auto"/>
          </w:tcPr>
          <w:p w14:paraId="12D80553" w14:textId="77777777" w:rsidR="004B3CBC" w:rsidRPr="00D27D4C" w:rsidRDefault="004B3CBC" w:rsidP="003F1F1B">
            <w:pPr>
              <w:rPr>
                <w:rFonts w:ascii="Verdana" w:hAnsi="Verdana" w:cstheme="minorHAnsi"/>
                <w:b/>
                <w:bCs/>
              </w:rPr>
            </w:pPr>
            <w:r w:rsidRPr="00D27D4C">
              <w:rPr>
                <w:rFonts w:ascii="Verdana" w:hAnsi="Verdana" w:cstheme="minorHAnsi"/>
                <w:b/>
                <w:bCs/>
              </w:rPr>
              <w:t>Performance Phase(s)</w:t>
            </w:r>
          </w:p>
        </w:tc>
        <w:tc>
          <w:tcPr>
            <w:tcW w:w="620" w:type="pct"/>
            <w:tcBorders>
              <w:top w:val="single" w:sz="4" w:space="0" w:color="auto"/>
            </w:tcBorders>
            <w:shd w:val="clear" w:color="auto" w:fill="auto"/>
          </w:tcPr>
          <w:p w14:paraId="04510CC2" w14:textId="77777777" w:rsidR="004B3CBC" w:rsidRPr="00D27D4C" w:rsidRDefault="004B3CBC" w:rsidP="003F1F1B">
            <w:pPr>
              <w:rPr>
                <w:rFonts w:ascii="Verdana" w:hAnsi="Verdana" w:cstheme="minorHAnsi"/>
                <w:b/>
                <w:bCs/>
              </w:rPr>
            </w:pPr>
            <w:r w:rsidRPr="00D27D4C">
              <w:rPr>
                <w:rFonts w:ascii="Verdana" w:hAnsi="Verdana" w:cstheme="minorHAnsi"/>
                <w:b/>
                <w:bCs/>
              </w:rPr>
              <w:t>Performance Need(s)</w:t>
            </w:r>
          </w:p>
        </w:tc>
        <w:tc>
          <w:tcPr>
            <w:tcW w:w="619" w:type="pct"/>
            <w:tcBorders>
              <w:top w:val="single" w:sz="4" w:space="0" w:color="auto"/>
            </w:tcBorders>
            <w:shd w:val="clear" w:color="auto" w:fill="auto"/>
          </w:tcPr>
          <w:p w14:paraId="34632C85" w14:textId="77777777" w:rsidR="004B3CBC" w:rsidRPr="00D27D4C" w:rsidRDefault="004B3CBC" w:rsidP="003F1F1B">
            <w:pPr>
              <w:rPr>
                <w:rFonts w:ascii="Verdana" w:hAnsi="Verdana" w:cstheme="minorHAnsi"/>
                <w:b/>
                <w:bCs/>
              </w:rPr>
            </w:pPr>
            <w:r w:rsidRPr="00D27D4C">
              <w:rPr>
                <w:rFonts w:ascii="Verdana" w:hAnsi="Verdana" w:cstheme="minorHAnsi"/>
                <w:b/>
                <w:bCs/>
              </w:rPr>
              <w:t>Form</w:t>
            </w:r>
          </w:p>
        </w:tc>
        <w:tc>
          <w:tcPr>
            <w:tcW w:w="619" w:type="pct"/>
            <w:tcBorders>
              <w:top w:val="single" w:sz="4" w:space="0" w:color="auto"/>
            </w:tcBorders>
            <w:shd w:val="clear" w:color="auto" w:fill="auto"/>
          </w:tcPr>
          <w:p w14:paraId="5BAFAD13" w14:textId="77777777" w:rsidR="004B3CBC" w:rsidRPr="00D27D4C" w:rsidRDefault="004B3CBC" w:rsidP="003F1F1B">
            <w:pPr>
              <w:rPr>
                <w:rFonts w:ascii="Verdana" w:hAnsi="Verdana" w:cstheme="minorHAnsi"/>
                <w:b/>
                <w:bCs/>
              </w:rPr>
            </w:pPr>
            <w:r w:rsidRPr="00D27D4C">
              <w:rPr>
                <w:rFonts w:ascii="Verdana" w:hAnsi="Verdana" w:cstheme="minorHAnsi"/>
                <w:b/>
                <w:bCs/>
              </w:rPr>
              <w:t>Medium</w:t>
            </w:r>
          </w:p>
        </w:tc>
        <w:tc>
          <w:tcPr>
            <w:tcW w:w="619" w:type="pct"/>
            <w:tcBorders>
              <w:top w:val="single" w:sz="4" w:space="0" w:color="auto"/>
            </w:tcBorders>
            <w:shd w:val="clear" w:color="auto" w:fill="auto"/>
          </w:tcPr>
          <w:p w14:paraId="7D8FAC08" w14:textId="77777777" w:rsidR="004B3CBC" w:rsidRPr="00D27D4C" w:rsidRDefault="004B3CBC" w:rsidP="003F1F1B">
            <w:pPr>
              <w:rPr>
                <w:rFonts w:ascii="Verdana" w:hAnsi="Verdana" w:cstheme="minorHAnsi"/>
                <w:b/>
                <w:bCs/>
              </w:rPr>
            </w:pPr>
            <w:r w:rsidRPr="00D27D4C">
              <w:rPr>
                <w:rFonts w:ascii="Verdana" w:hAnsi="Verdana" w:cstheme="minorHAnsi"/>
                <w:b/>
                <w:bCs/>
              </w:rPr>
              <w:t>Writing Style</w:t>
            </w:r>
          </w:p>
        </w:tc>
        <w:tc>
          <w:tcPr>
            <w:tcW w:w="619" w:type="pct"/>
            <w:tcBorders>
              <w:top w:val="single" w:sz="4" w:space="0" w:color="auto"/>
            </w:tcBorders>
            <w:shd w:val="clear" w:color="auto" w:fill="auto"/>
          </w:tcPr>
          <w:p w14:paraId="0BC7B1F6" w14:textId="77777777" w:rsidR="004B3CBC" w:rsidRPr="00D27D4C" w:rsidRDefault="004B3CBC" w:rsidP="003F1F1B">
            <w:pPr>
              <w:rPr>
                <w:rFonts w:ascii="Verdana" w:hAnsi="Verdana" w:cstheme="minorHAnsi"/>
                <w:b/>
                <w:bCs/>
              </w:rPr>
            </w:pPr>
            <w:r w:rsidRPr="00D27D4C">
              <w:rPr>
                <w:rFonts w:ascii="Verdana" w:hAnsi="Verdana" w:cstheme="minorHAnsi"/>
                <w:b/>
                <w:bCs/>
              </w:rPr>
              <w:t>Cost to Develop</w:t>
            </w:r>
          </w:p>
        </w:tc>
        <w:tc>
          <w:tcPr>
            <w:tcW w:w="619" w:type="pct"/>
            <w:tcBorders>
              <w:top w:val="single" w:sz="4" w:space="0" w:color="auto"/>
            </w:tcBorders>
            <w:shd w:val="clear" w:color="auto" w:fill="auto"/>
          </w:tcPr>
          <w:p w14:paraId="0702D202" w14:textId="77777777" w:rsidR="004B3CBC" w:rsidRPr="00D27D4C" w:rsidRDefault="004B3CBC" w:rsidP="003F1F1B">
            <w:pPr>
              <w:rPr>
                <w:rFonts w:ascii="Verdana" w:hAnsi="Verdana" w:cstheme="minorHAnsi"/>
              </w:rPr>
            </w:pPr>
            <w:r w:rsidRPr="00D27D4C">
              <w:rPr>
                <w:rFonts w:ascii="Verdana" w:hAnsi="Verdana" w:cstheme="minorHAnsi"/>
                <w:b/>
                <w:bCs/>
              </w:rPr>
              <w:t>Cost to Maintain</w:t>
            </w:r>
          </w:p>
        </w:tc>
      </w:tr>
      <w:tr w:rsidR="004F6B55" w:rsidRPr="00D27D4C" w14:paraId="607B83A3" w14:textId="77777777" w:rsidTr="004F6B55">
        <w:trPr>
          <w:gridAfter w:val="2"/>
          <w:wAfter w:w="44" w:type="pct"/>
        </w:trPr>
        <w:tc>
          <w:tcPr>
            <w:tcW w:w="621" w:type="pct"/>
            <w:tcBorders>
              <w:bottom w:val="single" w:sz="2" w:space="0" w:color="A6A6A6" w:themeColor="background1" w:themeShade="A6"/>
            </w:tcBorders>
            <w:shd w:val="clear" w:color="auto" w:fill="auto"/>
          </w:tcPr>
          <w:p w14:paraId="218FD8BF" w14:textId="77777777" w:rsidR="004B3CBC" w:rsidRPr="00D27D4C" w:rsidRDefault="004B3CBC" w:rsidP="003F1F1B">
            <w:pPr>
              <w:rPr>
                <w:rFonts w:ascii="Verdana" w:hAnsi="Verdana" w:cstheme="minorHAnsi"/>
                <w:b/>
                <w:bCs/>
              </w:rPr>
            </w:pPr>
            <w:r w:rsidRPr="00D27D4C">
              <w:rPr>
                <w:rFonts w:ascii="Verdana" w:hAnsi="Verdana" w:cstheme="minorHAnsi"/>
              </w:rPr>
              <w:t>Performers</w:t>
            </w:r>
          </w:p>
        </w:tc>
        <w:tc>
          <w:tcPr>
            <w:tcW w:w="620" w:type="pct"/>
            <w:tcBorders>
              <w:bottom w:val="single" w:sz="2" w:space="0" w:color="A6A6A6" w:themeColor="background1" w:themeShade="A6"/>
            </w:tcBorders>
            <w:shd w:val="clear" w:color="auto" w:fill="auto"/>
          </w:tcPr>
          <w:p w14:paraId="267AD0C9" w14:textId="77777777" w:rsidR="004B3CBC" w:rsidRPr="00D27D4C" w:rsidRDefault="004B3CBC" w:rsidP="003F1F1B">
            <w:pPr>
              <w:rPr>
                <w:rFonts w:ascii="Verdana" w:hAnsi="Verdana" w:cstheme="minorHAnsi"/>
              </w:rPr>
            </w:pPr>
            <w:r w:rsidRPr="00D27D4C">
              <w:rPr>
                <w:rFonts w:ascii="Verdana" w:hAnsi="Verdana" w:cstheme="minorHAnsi"/>
              </w:rPr>
              <w:t>Humble</w:t>
            </w:r>
          </w:p>
        </w:tc>
        <w:tc>
          <w:tcPr>
            <w:tcW w:w="620" w:type="pct"/>
            <w:tcBorders>
              <w:bottom w:val="single" w:sz="2" w:space="0" w:color="A6A6A6" w:themeColor="background1" w:themeShade="A6"/>
            </w:tcBorders>
            <w:shd w:val="clear" w:color="auto" w:fill="auto"/>
          </w:tcPr>
          <w:p w14:paraId="50A867BD" w14:textId="77777777" w:rsidR="004B3CBC" w:rsidRPr="00D27D4C" w:rsidRDefault="004B3CBC" w:rsidP="003F1F1B">
            <w:pPr>
              <w:rPr>
                <w:rFonts w:ascii="Verdana" w:hAnsi="Verdana" w:cstheme="minorHAnsi"/>
              </w:rPr>
            </w:pPr>
            <w:r w:rsidRPr="00D27D4C">
              <w:rPr>
                <w:rFonts w:ascii="Verdana" w:hAnsi="Verdana" w:cstheme="minorHAnsi"/>
              </w:rPr>
              <w:t>Knowledge/Skill</w:t>
            </w:r>
          </w:p>
          <w:p w14:paraId="67A0AAC1" w14:textId="77777777" w:rsidR="004B3CBC" w:rsidRPr="00D27D4C" w:rsidRDefault="004B3CBC" w:rsidP="003F1F1B">
            <w:pPr>
              <w:rPr>
                <w:rFonts w:ascii="Verdana" w:hAnsi="Verdana" w:cstheme="minorHAnsi"/>
              </w:rPr>
            </w:pPr>
            <w:r w:rsidRPr="00D27D4C">
              <w:rPr>
                <w:rFonts w:ascii="Verdana" w:hAnsi="Verdana" w:cstheme="minorHAnsi"/>
              </w:rPr>
              <w:t>Resources</w:t>
            </w:r>
          </w:p>
        </w:tc>
        <w:tc>
          <w:tcPr>
            <w:tcW w:w="619" w:type="pct"/>
            <w:tcBorders>
              <w:bottom w:val="single" w:sz="2" w:space="0" w:color="A6A6A6" w:themeColor="background1" w:themeShade="A6"/>
            </w:tcBorders>
            <w:shd w:val="clear" w:color="auto" w:fill="auto"/>
          </w:tcPr>
          <w:p w14:paraId="19C399F0" w14:textId="77777777" w:rsidR="004B3CBC" w:rsidRPr="00D27D4C" w:rsidRDefault="004B3CBC" w:rsidP="003F1F1B">
            <w:pPr>
              <w:rPr>
                <w:rFonts w:ascii="Verdana" w:hAnsi="Verdana" w:cstheme="minorHAnsi"/>
              </w:rPr>
            </w:pPr>
            <w:r w:rsidRPr="00D27D4C">
              <w:rPr>
                <w:rFonts w:ascii="Verdana" w:hAnsi="Verdana" w:cstheme="minorHAnsi"/>
              </w:rPr>
              <w:t>Lecture/ Webinar</w:t>
            </w:r>
          </w:p>
        </w:tc>
        <w:tc>
          <w:tcPr>
            <w:tcW w:w="619" w:type="pct"/>
            <w:tcBorders>
              <w:bottom w:val="single" w:sz="2" w:space="0" w:color="A6A6A6" w:themeColor="background1" w:themeShade="A6"/>
            </w:tcBorders>
            <w:shd w:val="clear" w:color="auto" w:fill="auto"/>
          </w:tcPr>
          <w:p w14:paraId="7FF54E45" w14:textId="77777777" w:rsidR="004B3CBC" w:rsidRPr="00D27D4C" w:rsidRDefault="004B3CBC" w:rsidP="003F1F1B">
            <w:pPr>
              <w:rPr>
                <w:rFonts w:ascii="Verdana" w:hAnsi="Verdana" w:cstheme="minorHAnsi"/>
              </w:rPr>
            </w:pPr>
            <w:r w:rsidRPr="00D27D4C">
              <w:rPr>
                <w:rFonts w:ascii="Verdana" w:hAnsi="Verdana" w:cstheme="minorHAnsi"/>
              </w:rPr>
              <w:t>In-Person</w:t>
            </w:r>
          </w:p>
          <w:p w14:paraId="00C8B537" w14:textId="77777777" w:rsidR="004B3CBC" w:rsidRPr="00D27D4C" w:rsidRDefault="004B3CBC" w:rsidP="003F1F1B">
            <w:pPr>
              <w:rPr>
                <w:rFonts w:ascii="Verdana" w:hAnsi="Verdana" w:cstheme="minorHAnsi"/>
                <w:b/>
                <w:bCs/>
              </w:rPr>
            </w:pPr>
            <w:r w:rsidRPr="00D27D4C">
              <w:rPr>
                <w:rFonts w:ascii="Verdana" w:hAnsi="Verdana" w:cstheme="minorHAnsi"/>
              </w:rPr>
              <w:t>Online Mix</w:t>
            </w:r>
          </w:p>
        </w:tc>
        <w:tc>
          <w:tcPr>
            <w:tcW w:w="619" w:type="pct"/>
            <w:tcBorders>
              <w:bottom w:val="single" w:sz="2" w:space="0" w:color="A6A6A6" w:themeColor="background1" w:themeShade="A6"/>
            </w:tcBorders>
            <w:shd w:val="clear" w:color="auto" w:fill="auto"/>
          </w:tcPr>
          <w:p w14:paraId="2EDCB41B" w14:textId="77777777" w:rsidR="004B3CBC" w:rsidRPr="00D27D4C" w:rsidRDefault="004B3CBC" w:rsidP="003F1F1B">
            <w:pPr>
              <w:rPr>
                <w:rFonts w:ascii="Verdana" w:hAnsi="Verdana" w:cstheme="minorHAnsi"/>
              </w:rPr>
            </w:pPr>
            <w:r w:rsidRPr="00D27D4C">
              <w:rPr>
                <w:rFonts w:ascii="Verdana" w:hAnsi="Verdana" w:cstheme="minorHAnsi"/>
              </w:rPr>
              <w:t>Informal</w:t>
            </w:r>
          </w:p>
        </w:tc>
        <w:tc>
          <w:tcPr>
            <w:tcW w:w="619" w:type="pct"/>
            <w:tcBorders>
              <w:bottom w:val="single" w:sz="2" w:space="0" w:color="A6A6A6" w:themeColor="background1" w:themeShade="A6"/>
            </w:tcBorders>
            <w:shd w:val="clear" w:color="auto" w:fill="auto"/>
          </w:tcPr>
          <w:p w14:paraId="63F64154" w14:textId="77777777" w:rsidR="004B3CBC" w:rsidRPr="00D27D4C" w:rsidRDefault="004B3CBC" w:rsidP="003F1F1B">
            <w:pPr>
              <w:rPr>
                <w:rFonts w:ascii="Verdana" w:hAnsi="Verdana" w:cstheme="minorHAnsi"/>
              </w:rPr>
            </w:pPr>
            <w:r w:rsidRPr="00D27D4C">
              <w:rPr>
                <w:rFonts w:ascii="Verdana" w:hAnsi="Verdana" w:cstheme="minorHAnsi"/>
              </w:rPr>
              <w:t>High</w:t>
            </w:r>
          </w:p>
        </w:tc>
        <w:tc>
          <w:tcPr>
            <w:tcW w:w="619" w:type="pct"/>
            <w:tcBorders>
              <w:bottom w:val="single" w:sz="2" w:space="0" w:color="A6A6A6" w:themeColor="background1" w:themeShade="A6"/>
            </w:tcBorders>
            <w:shd w:val="clear" w:color="auto" w:fill="auto"/>
          </w:tcPr>
          <w:p w14:paraId="793530D4" w14:textId="77777777" w:rsidR="004B3CBC" w:rsidRPr="00D27D4C" w:rsidRDefault="004B3CBC" w:rsidP="003F1F1B">
            <w:pPr>
              <w:rPr>
                <w:rFonts w:ascii="Verdana" w:hAnsi="Verdana" w:cstheme="minorHAnsi"/>
              </w:rPr>
            </w:pPr>
            <w:r w:rsidRPr="00D27D4C">
              <w:rPr>
                <w:rFonts w:ascii="Verdana" w:hAnsi="Verdana" w:cstheme="minorHAnsi"/>
              </w:rPr>
              <w:t>Moderate</w:t>
            </w:r>
          </w:p>
          <w:p w14:paraId="089F4089" w14:textId="77777777" w:rsidR="004B3CBC" w:rsidRPr="00D27D4C" w:rsidRDefault="004B3CBC" w:rsidP="003F1F1B">
            <w:pPr>
              <w:rPr>
                <w:rFonts w:ascii="Verdana" w:hAnsi="Verdana" w:cstheme="minorHAnsi"/>
              </w:rPr>
            </w:pPr>
          </w:p>
        </w:tc>
      </w:tr>
      <w:tr w:rsidR="00164305" w:rsidRPr="00D27D4C" w14:paraId="73163954" w14:textId="77777777" w:rsidTr="004F6B55">
        <w:tc>
          <w:tcPr>
            <w:tcW w:w="621" w:type="pct"/>
            <w:tcBorders>
              <w:bottom w:val="single" w:sz="2" w:space="0" w:color="A6A6A6" w:themeColor="background1" w:themeShade="A6"/>
            </w:tcBorders>
            <w:shd w:val="clear" w:color="auto" w:fill="auto"/>
          </w:tcPr>
          <w:p w14:paraId="7D75E312" w14:textId="77777777" w:rsidR="004B3CBC" w:rsidRPr="00D27D4C" w:rsidRDefault="004B3CBC" w:rsidP="003F1F1B">
            <w:pPr>
              <w:rPr>
                <w:rFonts w:ascii="Verdana" w:hAnsi="Verdana" w:cstheme="minorHAnsi"/>
                <w:b/>
                <w:bCs/>
              </w:rPr>
            </w:pPr>
            <w:r w:rsidRPr="00D27D4C">
              <w:rPr>
                <w:rFonts w:ascii="Verdana" w:hAnsi="Verdana" w:cstheme="minorHAnsi"/>
                <w:b/>
                <w:bCs/>
              </w:rPr>
              <w:t>Performance Objective(s)</w:t>
            </w:r>
          </w:p>
        </w:tc>
        <w:tc>
          <w:tcPr>
            <w:tcW w:w="4379" w:type="pct"/>
            <w:gridSpan w:val="9"/>
            <w:tcBorders>
              <w:bottom w:val="single" w:sz="2" w:space="0" w:color="A6A6A6" w:themeColor="background1" w:themeShade="A6"/>
            </w:tcBorders>
            <w:shd w:val="clear" w:color="auto" w:fill="auto"/>
          </w:tcPr>
          <w:p w14:paraId="2E952818"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Apply the narrative reflection and assessment process to dismantle colonial narratives within the curriculum </w:t>
            </w:r>
          </w:p>
          <w:p w14:paraId="2B2FF29E"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Assess subjects by following curriculum guidelines to identify subjects that can be Indigenized </w:t>
            </w:r>
          </w:p>
          <w:p w14:paraId="697B5F54"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Collaborate with colleagues and administrators to create events for topics involving lived experiences</w:t>
            </w:r>
          </w:p>
          <w:p w14:paraId="3D0501BE"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Create an instructional plan for the year based on the narratives, guidelines, and events </w:t>
            </w:r>
          </w:p>
          <w:p w14:paraId="0420A2E7"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rPr>
            </w:pPr>
            <w:r w:rsidRPr="00D27D4C">
              <w:rPr>
                <w:rFonts w:ascii="Verdana" w:eastAsiaTheme="minorHAnsi" w:hAnsi="Verdana" w:cstheme="minorHAnsi"/>
                <w:sz w:val="22"/>
                <w:szCs w:val="22"/>
                <w:lang w:val="en-CA"/>
              </w:rPr>
              <w:t>Reflect on the success of the plan throughout the year</w:t>
            </w:r>
            <w:r w:rsidRPr="00D27D4C">
              <w:rPr>
                <w:rFonts w:ascii="Verdana" w:hAnsi="Verdana" w:cstheme="minorHAnsi"/>
                <w:sz w:val="22"/>
                <w:szCs w:val="22"/>
              </w:rPr>
              <w:t xml:space="preserve"> </w:t>
            </w:r>
          </w:p>
        </w:tc>
      </w:tr>
      <w:tr w:rsidR="00164305" w:rsidRPr="00D27D4C" w14:paraId="4D344249" w14:textId="77777777" w:rsidTr="004F6B55">
        <w:tc>
          <w:tcPr>
            <w:tcW w:w="621" w:type="pct"/>
            <w:tcBorders>
              <w:top w:val="single" w:sz="2" w:space="0" w:color="A6A6A6" w:themeColor="background1" w:themeShade="A6"/>
              <w:bottom w:val="single" w:sz="2" w:space="0" w:color="A6A6A6" w:themeColor="background1" w:themeShade="A6"/>
            </w:tcBorders>
            <w:shd w:val="clear" w:color="auto" w:fill="auto"/>
          </w:tcPr>
          <w:p w14:paraId="36A23B4F" w14:textId="77777777" w:rsidR="004B3CBC" w:rsidRPr="00D27D4C" w:rsidRDefault="004B3CBC" w:rsidP="003F1F1B">
            <w:pPr>
              <w:rPr>
                <w:rFonts w:ascii="Verdana" w:hAnsi="Verdana" w:cstheme="minorHAnsi"/>
                <w:b/>
                <w:bCs/>
              </w:rPr>
            </w:pPr>
            <w:r w:rsidRPr="00D27D4C">
              <w:rPr>
                <w:rFonts w:ascii="Verdana" w:hAnsi="Verdana" w:cstheme="minorHAnsi"/>
                <w:b/>
                <w:bCs/>
              </w:rPr>
              <w:t>Intervention Description</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08CA1FD7" w14:textId="77777777" w:rsidR="004B3CBC" w:rsidRPr="00D27D4C" w:rsidRDefault="004B3CBC" w:rsidP="003F1F1B">
            <w:pPr>
              <w:rPr>
                <w:rFonts w:ascii="Verdana" w:hAnsi="Verdana" w:cstheme="minorHAnsi"/>
              </w:rPr>
            </w:pPr>
            <w:r w:rsidRPr="00D27D4C">
              <w:rPr>
                <w:rFonts w:ascii="Verdana" w:hAnsi="Verdana" w:cstheme="minorHAnsi"/>
              </w:rPr>
              <w:t>Leaders identified through the assessment will be given the opportunity to be trained to run the yearly workshops and train further teachers who reach the humble phase. Refresher trainings will be provided.</w:t>
            </w:r>
          </w:p>
        </w:tc>
      </w:tr>
      <w:tr w:rsidR="00164305" w:rsidRPr="00D27D4C" w14:paraId="60CBF1D6" w14:textId="77777777" w:rsidTr="004F6B55">
        <w:tc>
          <w:tcPr>
            <w:tcW w:w="621" w:type="pct"/>
            <w:tcBorders>
              <w:top w:val="single" w:sz="2" w:space="0" w:color="A6A6A6" w:themeColor="background1" w:themeShade="A6"/>
              <w:bottom w:val="single" w:sz="2" w:space="0" w:color="A6A6A6" w:themeColor="background1" w:themeShade="A6"/>
            </w:tcBorders>
            <w:shd w:val="clear" w:color="auto" w:fill="auto"/>
          </w:tcPr>
          <w:p w14:paraId="68DFD9C9" w14:textId="77777777" w:rsidR="004B3CBC" w:rsidRPr="00D27D4C" w:rsidRDefault="004B3CBC" w:rsidP="003F1F1B">
            <w:pPr>
              <w:rPr>
                <w:rFonts w:ascii="Verdana" w:hAnsi="Verdana" w:cstheme="minorHAnsi"/>
                <w:b/>
                <w:bCs/>
              </w:rPr>
            </w:pPr>
            <w:r w:rsidRPr="00D27D4C">
              <w:rPr>
                <w:rFonts w:ascii="Verdana" w:hAnsi="Verdana" w:cstheme="minorHAnsi"/>
                <w:b/>
                <w:bCs/>
              </w:rPr>
              <w:t>Audience Expectations</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6EB2EA1B" w14:textId="77777777" w:rsidR="004B3CBC" w:rsidRPr="00D27D4C" w:rsidRDefault="004B3CBC" w:rsidP="003F1F1B">
            <w:pPr>
              <w:rPr>
                <w:rFonts w:ascii="Verdana" w:hAnsi="Verdana" w:cstheme="minorHAnsi"/>
              </w:rPr>
            </w:pPr>
            <w:r w:rsidRPr="00D27D4C">
              <w:rPr>
                <w:rFonts w:ascii="Verdana" w:hAnsi="Verdana" w:cstheme="minorHAnsi"/>
              </w:rPr>
              <w:t xml:space="preserve">To be provided with the knowledge/skill and practice to be confident in their abilities and comfortable training others. </w:t>
            </w:r>
          </w:p>
        </w:tc>
      </w:tr>
      <w:tr w:rsidR="00164305" w:rsidRPr="00D27D4C" w14:paraId="6BC5774F" w14:textId="77777777" w:rsidTr="004F6B55">
        <w:tc>
          <w:tcPr>
            <w:tcW w:w="621" w:type="pct"/>
            <w:tcBorders>
              <w:top w:val="single" w:sz="2" w:space="0" w:color="A6A6A6" w:themeColor="background1" w:themeShade="A6"/>
              <w:bottom w:val="single" w:sz="2" w:space="0" w:color="auto"/>
            </w:tcBorders>
            <w:shd w:val="clear" w:color="auto" w:fill="auto"/>
          </w:tcPr>
          <w:p w14:paraId="0B098B77" w14:textId="77777777" w:rsidR="004B3CBC" w:rsidRPr="00D27D4C" w:rsidRDefault="004B3CBC" w:rsidP="003F1F1B">
            <w:pPr>
              <w:rPr>
                <w:rFonts w:ascii="Verdana" w:hAnsi="Verdana" w:cstheme="minorHAnsi"/>
                <w:b/>
                <w:bCs/>
              </w:rPr>
            </w:pPr>
            <w:r w:rsidRPr="00D27D4C">
              <w:rPr>
                <w:rFonts w:ascii="Verdana" w:hAnsi="Verdana" w:cstheme="minorHAnsi"/>
                <w:b/>
                <w:bCs/>
              </w:rPr>
              <w:t>Benefits</w:t>
            </w:r>
          </w:p>
        </w:tc>
        <w:tc>
          <w:tcPr>
            <w:tcW w:w="4379" w:type="pct"/>
            <w:gridSpan w:val="9"/>
            <w:tcBorders>
              <w:top w:val="single" w:sz="2" w:space="0" w:color="A6A6A6" w:themeColor="background1" w:themeShade="A6"/>
              <w:bottom w:val="single" w:sz="2" w:space="0" w:color="auto"/>
            </w:tcBorders>
            <w:shd w:val="clear" w:color="auto" w:fill="auto"/>
          </w:tcPr>
          <w:p w14:paraId="08381D37" w14:textId="77777777" w:rsidR="004B3CBC" w:rsidRPr="00D27D4C" w:rsidRDefault="004B3CBC" w:rsidP="003F1F1B">
            <w:pPr>
              <w:rPr>
                <w:rFonts w:ascii="Verdana" w:hAnsi="Verdana" w:cstheme="minorHAnsi"/>
              </w:rPr>
            </w:pPr>
            <w:r w:rsidRPr="00D27D4C">
              <w:rPr>
                <w:rFonts w:ascii="Verdana" w:hAnsi="Verdana" w:cstheme="minorHAnsi"/>
              </w:rPr>
              <w:t xml:space="preserve">The high costs to set-up the program will minimize future costs by creating a self-sustaining system over time. It also provides motivation for teachers who aim to become a leader. The remaining cost will be for administrator hours in coordinating future training and updating materials. </w:t>
            </w:r>
          </w:p>
        </w:tc>
      </w:tr>
    </w:tbl>
    <w:p w14:paraId="46B73C21" w14:textId="2E9CAE02" w:rsidR="004F6B55" w:rsidRPr="00D27D4C" w:rsidRDefault="004F6B55" w:rsidP="006408F5">
      <w:pPr>
        <w:rPr>
          <w:rFonts w:ascii="Verdana" w:hAnsi="Verdana" w:cstheme="minorHAnsi"/>
        </w:rPr>
      </w:pPr>
    </w:p>
    <w:p w14:paraId="4BCC46FC" w14:textId="77777777" w:rsidR="003A6038" w:rsidRPr="00D27D4C" w:rsidRDefault="003A6038" w:rsidP="006408F5">
      <w:pPr>
        <w:rPr>
          <w:rFonts w:ascii="Verdana" w:hAnsi="Verdana" w:cstheme="minorHAnsi"/>
        </w:rPr>
      </w:pPr>
    </w:p>
    <w:tbl>
      <w:tblPr>
        <w:tblStyle w:val="TableGrid"/>
        <w:tblW w:w="503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3"/>
        <w:gridCol w:w="2698"/>
        <w:gridCol w:w="2698"/>
        <w:gridCol w:w="2694"/>
        <w:gridCol w:w="2694"/>
        <w:gridCol w:w="2694"/>
        <w:gridCol w:w="2694"/>
        <w:gridCol w:w="2694"/>
        <w:gridCol w:w="30"/>
        <w:gridCol w:w="161"/>
      </w:tblGrid>
      <w:tr w:rsidR="002C68D4" w:rsidRPr="00D27D4C" w14:paraId="1403C333" w14:textId="77777777" w:rsidTr="004F6B55">
        <w:trPr>
          <w:gridAfter w:val="1"/>
          <w:wAfter w:w="37" w:type="pct"/>
        </w:trPr>
        <w:tc>
          <w:tcPr>
            <w:tcW w:w="4963" w:type="pct"/>
            <w:gridSpan w:val="9"/>
            <w:tcBorders>
              <w:bottom w:val="single" w:sz="4" w:space="0" w:color="auto"/>
            </w:tcBorders>
            <w:shd w:val="clear" w:color="auto" w:fill="auto"/>
          </w:tcPr>
          <w:p w14:paraId="01361D04" w14:textId="19F411F9" w:rsidR="002C68D4" w:rsidRPr="00D27D4C" w:rsidRDefault="002C68D4" w:rsidP="002C68D4">
            <w:pPr>
              <w:rPr>
                <w:rFonts w:ascii="Verdana" w:hAnsi="Verdana" w:cstheme="minorHAnsi"/>
                <w:b/>
                <w:bCs/>
                <w:i/>
                <w:iCs/>
                <w:sz w:val="24"/>
                <w:szCs w:val="24"/>
              </w:rPr>
            </w:pPr>
            <w:r w:rsidRPr="00D27D4C">
              <w:rPr>
                <w:rFonts w:ascii="Verdana" w:hAnsi="Verdana" w:cstheme="minorHAnsi"/>
                <w:b/>
                <w:bCs/>
                <w:i/>
                <w:iCs/>
                <w:sz w:val="24"/>
                <w:szCs w:val="24"/>
              </w:rPr>
              <w:t>Peer-Mentoring Program</w:t>
            </w:r>
          </w:p>
        </w:tc>
      </w:tr>
      <w:tr w:rsidR="004F6B55" w:rsidRPr="00D27D4C" w14:paraId="21A3D53D" w14:textId="77777777" w:rsidTr="004F6B55">
        <w:trPr>
          <w:gridAfter w:val="2"/>
          <w:wAfter w:w="44" w:type="pct"/>
        </w:trPr>
        <w:tc>
          <w:tcPr>
            <w:tcW w:w="621" w:type="pct"/>
            <w:tcBorders>
              <w:top w:val="single" w:sz="4" w:space="0" w:color="auto"/>
            </w:tcBorders>
            <w:shd w:val="clear" w:color="auto" w:fill="auto"/>
          </w:tcPr>
          <w:p w14:paraId="6F643D76" w14:textId="77777777" w:rsidR="002C68D4" w:rsidRPr="00D27D4C" w:rsidRDefault="002C68D4" w:rsidP="003F1F1B">
            <w:pPr>
              <w:rPr>
                <w:rFonts w:ascii="Verdana" w:hAnsi="Verdana" w:cstheme="minorHAnsi"/>
                <w:b/>
                <w:bCs/>
              </w:rPr>
            </w:pPr>
            <w:r w:rsidRPr="00D27D4C">
              <w:rPr>
                <w:rFonts w:ascii="Verdana" w:hAnsi="Verdana" w:cstheme="minorHAnsi"/>
                <w:b/>
                <w:bCs/>
              </w:rPr>
              <w:t>Target Audience</w:t>
            </w:r>
          </w:p>
        </w:tc>
        <w:tc>
          <w:tcPr>
            <w:tcW w:w="620" w:type="pct"/>
            <w:tcBorders>
              <w:top w:val="single" w:sz="4" w:space="0" w:color="auto"/>
            </w:tcBorders>
            <w:shd w:val="clear" w:color="auto" w:fill="auto"/>
          </w:tcPr>
          <w:p w14:paraId="7396DD93" w14:textId="77777777" w:rsidR="002C68D4" w:rsidRPr="00D27D4C" w:rsidRDefault="002C68D4" w:rsidP="003F1F1B">
            <w:pPr>
              <w:rPr>
                <w:rFonts w:ascii="Verdana" w:hAnsi="Verdana" w:cstheme="minorHAnsi"/>
                <w:b/>
                <w:bCs/>
              </w:rPr>
            </w:pPr>
            <w:r w:rsidRPr="00D27D4C">
              <w:rPr>
                <w:rFonts w:ascii="Verdana" w:hAnsi="Verdana" w:cstheme="minorHAnsi"/>
                <w:b/>
                <w:bCs/>
              </w:rPr>
              <w:t>Performance Phase(s)</w:t>
            </w:r>
          </w:p>
        </w:tc>
        <w:tc>
          <w:tcPr>
            <w:tcW w:w="620" w:type="pct"/>
            <w:tcBorders>
              <w:top w:val="single" w:sz="4" w:space="0" w:color="auto"/>
            </w:tcBorders>
            <w:shd w:val="clear" w:color="auto" w:fill="auto"/>
          </w:tcPr>
          <w:p w14:paraId="7DBF42D0" w14:textId="77777777" w:rsidR="002C68D4" w:rsidRPr="00D27D4C" w:rsidRDefault="002C68D4" w:rsidP="003F1F1B">
            <w:pPr>
              <w:rPr>
                <w:rFonts w:ascii="Verdana" w:hAnsi="Verdana" w:cstheme="minorHAnsi"/>
                <w:b/>
                <w:bCs/>
              </w:rPr>
            </w:pPr>
            <w:r w:rsidRPr="00D27D4C">
              <w:rPr>
                <w:rFonts w:ascii="Verdana" w:hAnsi="Verdana" w:cstheme="minorHAnsi"/>
                <w:b/>
                <w:bCs/>
              </w:rPr>
              <w:t>Performance Need(s)</w:t>
            </w:r>
          </w:p>
        </w:tc>
        <w:tc>
          <w:tcPr>
            <w:tcW w:w="619" w:type="pct"/>
            <w:tcBorders>
              <w:top w:val="single" w:sz="4" w:space="0" w:color="auto"/>
            </w:tcBorders>
            <w:shd w:val="clear" w:color="auto" w:fill="auto"/>
          </w:tcPr>
          <w:p w14:paraId="2D7333DA" w14:textId="77777777" w:rsidR="002C68D4" w:rsidRPr="00D27D4C" w:rsidRDefault="002C68D4" w:rsidP="003F1F1B">
            <w:pPr>
              <w:rPr>
                <w:rFonts w:ascii="Verdana" w:hAnsi="Verdana" w:cstheme="minorHAnsi"/>
                <w:b/>
                <w:bCs/>
              </w:rPr>
            </w:pPr>
            <w:r w:rsidRPr="00D27D4C">
              <w:rPr>
                <w:rFonts w:ascii="Verdana" w:hAnsi="Verdana" w:cstheme="minorHAnsi"/>
                <w:b/>
                <w:bCs/>
              </w:rPr>
              <w:t>Form</w:t>
            </w:r>
          </w:p>
        </w:tc>
        <w:tc>
          <w:tcPr>
            <w:tcW w:w="619" w:type="pct"/>
            <w:tcBorders>
              <w:top w:val="single" w:sz="4" w:space="0" w:color="auto"/>
            </w:tcBorders>
            <w:shd w:val="clear" w:color="auto" w:fill="auto"/>
          </w:tcPr>
          <w:p w14:paraId="379909A3" w14:textId="77777777" w:rsidR="002C68D4" w:rsidRPr="00D27D4C" w:rsidRDefault="002C68D4" w:rsidP="003F1F1B">
            <w:pPr>
              <w:rPr>
                <w:rFonts w:ascii="Verdana" w:hAnsi="Verdana" w:cstheme="minorHAnsi"/>
                <w:b/>
                <w:bCs/>
              </w:rPr>
            </w:pPr>
            <w:r w:rsidRPr="00D27D4C">
              <w:rPr>
                <w:rFonts w:ascii="Verdana" w:hAnsi="Verdana" w:cstheme="minorHAnsi"/>
                <w:b/>
                <w:bCs/>
              </w:rPr>
              <w:t>Medium</w:t>
            </w:r>
          </w:p>
        </w:tc>
        <w:tc>
          <w:tcPr>
            <w:tcW w:w="619" w:type="pct"/>
            <w:tcBorders>
              <w:top w:val="single" w:sz="4" w:space="0" w:color="auto"/>
            </w:tcBorders>
            <w:shd w:val="clear" w:color="auto" w:fill="auto"/>
          </w:tcPr>
          <w:p w14:paraId="05138B15" w14:textId="77777777" w:rsidR="002C68D4" w:rsidRPr="00D27D4C" w:rsidRDefault="002C68D4" w:rsidP="003F1F1B">
            <w:pPr>
              <w:rPr>
                <w:rFonts w:ascii="Verdana" w:hAnsi="Verdana" w:cstheme="minorHAnsi"/>
                <w:b/>
                <w:bCs/>
              </w:rPr>
            </w:pPr>
            <w:r w:rsidRPr="00D27D4C">
              <w:rPr>
                <w:rFonts w:ascii="Verdana" w:hAnsi="Verdana" w:cstheme="minorHAnsi"/>
                <w:b/>
                <w:bCs/>
              </w:rPr>
              <w:t>Writing Style</w:t>
            </w:r>
          </w:p>
        </w:tc>
        <w:tc>
          <w:tcPr>
            <w:tcW w:w="619" w:type="pct"/>
            <w:tcBorders>
              <w:top w:val="single" w:sz="4" w:space="0" w:color="auto"/>
            </w:tcBorders>
            <w:shd w:val="clear" w:color="auto" w:fill="auto"/>
          </w:tcPr>
          <w:p w14:paraId="59CB6870" w14:textId="77777777" w:rsidR="002C68D4" w:rsidRPr="00D27D4C" w:rsidRDefault="002C68D4" w:rsidP="003F1F1B">
            <w:pPr>
              <w:rPr>
                <w:rFonts w:ascii="Verdana" w:hAnsi="Verdana" w:cstheme="minorHAnsi"/>
                <w:b/>
                <w:bCs/>
              </w:rPr>
            </w:pPr>
            <w:r w:rsidRPr="00D27D4C">
              <w:rPr>
                <w:rFonts w:ascii="Verdana" w:hAnsi="Verdana" w:cstheme="minorHAnsi"/>
                <w:b/>
                <w:bCs/>
              </w:rPr>
              <w:t>Cost to Develop</w:t>
            </w:r>
          </w:p>
        </w:tc>
        <w:tc>
          <w:tcPr>
            <w:tcW w:w="619" w:type="pct"/>
            <w:tcBorders>
              <w:top w:val="single" w:sz="4" w:space="0" w:color="auto"/>
            </w:tcBorders>
            <w:shd w:val="clear" w:color="auto" w:fill="auto"/>
          </w:tcPr>
          <w:p w14:paraId="6B727949" w14:textId="77777777" w:rsidR="002C68D4" w:rsidRPr="00D27D4C" w:rsidRDefault="002C68D4" w:rsidP="003F1F1B">
            <w:pPr>
              <w:rPr>
                <w:rFonts w:ascii="Verdana" w:hAnsi="Verdana" w:cstheme="minorHAnsi"/>
              </w:rPr>
            </w:pPr>
            <w:r w:rsidRPr="00D27D4C">
              <w:rPr>
                <w:rFonts w:ascii="Verdana" w:hAnsi="Verdana" w:cstheme="minorHAnsi"/>
                <w:b/>
                <w:bCs/>
              </w:rPr>
              <w:t>Cost to Maintain</w:t>
            </w:r>
          </w:p>
        </w:tc>
      </w:tr>
      <w:tr w:rsidR="005075EB" w:rsidRPr="00D27D4C" w14:paraId="5C585638" w14:textId="77777777" w:rsidTr="004F6B55">
        <w:trPr>
          <w:gridAfter w:val="2"/>
          <w:wAfter w:w="44" w:type="pct"/>
        </w:trPr>
        <w:tc>
          <w:tcPr>
            <w:tcW w:w="621" w:type="pct"/>
            <w:tcBorders>
              <w:bottom w:val="single" w:sz="2" w:space="0" w:color="A6A6A6" w:themeColor="background1" w:themeShade="A6"/>
            </w:tcBorders>
            <w:shd w:val="clear" w:color="auto" w:fill="auto"/>
          </w:tcPr>
          <w:p w14:paraId="25385868" w14:textId="265B8BA4" w:rsidR="005075EB" w:rsidRPr="00D27D4C" w:rsidRDefault="005075EB" w:rsidP="005075EB">
            <w:pPr>
              <w:rPr>
                <w:rFonts w:ascii="Verdana" w:hAnsi="Verdana" w:cstheme="minorHAnsi"/>
                <w:b/>
                <w:bCs/>
              </w:rPr>
            </w:pPr>
            <w:r w:rsidRPr="00D27D4C">
              <w:rPr>
                <w:rFonts w:ascii="Verdana" w:hAnsi="Verdana" w:cstheme="minorHAnsi"/>
              </w:rPr>
              <w:t>Performers</w:t>
            </w:r>
          </w:p>
        </w:tc>
        <w:tc>
          <w:tcPr>
            <w:tcW w:w="620" w:type="pct"/>
            <w:tcBorders>
              <w:bottom w:val="single" w:sz="2" w:space="0" w:color="A6A6A6" w:themeColor="background1" w:themeShade="A6"/>
            </w:tcBorders>
            <w:shd w:val="clear" w:color="auto" w:fill="auto"/>
          </w:tcPr>
          <w:p w14:paraId="7DA4600D" w14:textId="77777777" w:rsidR="005075EB" w:rsidRPr="00D27D4C" w:rsidRDefault="005075EB" w:rsidP="005075EB">
            <w:pPr>
              <w:rPr>
                <w:rFonts w:ascii="Verdana" w:hAnsi="Verdana" w:cstheme="minorHAnsi"/>
              </w:rPr>
            </w:pPr>
            <w:r w:rsidRPr="00D27D4C">
              <w:rPr>
                <w:rFonts w:ascii="Verdana" w:hAnsi="Verdana" w:cstheme="minorHAnsi"/>
              </w:rPr>
              <w:t>All</w:t>
            </w:r>
          </w:p>
        </w:tc>
        <w:tc>
          <w:tcPr>
            <w:tcW w:w="620" w:type="pct"/>
            <w:tcBorders>
              <w:bottom w:val="single" w:sz="2" w:space="0" w:color="A6A6A6" w:themeColor="background1" w:themeShade="A6"/>
            </w:tcBorders>
            <w:shd w:val="clear" w:color="auto" w:fill="auto"/>
          </w:tcPr>
          <w:p w14:paraId="2605BD7F" w14:textId="77777777" w:rsidR="005075EB" w:rsidRPr="00D27D4C" w:rsidRDefault="005075EB" w:rsidP="005075EB">
            <w:pPr>
              <w:rPr>
                <w:rFonts w:ascii="Verdana" w:hAnsi="Verdana" w:cstheme="minorHAnsi"/>
              </w:rPr>
            </w:pPr>
            <w:r w:rsidRPr="00D27D4C">
              <w:rPr>
                <w:rFonts w:ascii="Verdana" w:hAnsi="Verdana" w:cstheme="minorHAnsi"/>
              </w:rPr>
              <w:t>Knowledge/Skill</w:t>
            </w:r>
          </w:p>
          <w:p w14:paraId="454384D5" w14:textId="77777777" w:rsidR="005075EB" w:rsidRPr="00D27D4C" w:rsidRDefault="005075EB" w:rsidP="005075EB">
            <w:pPr>
              <w:rPr>
                <w:rFonts w:ascii="Verdana" w:hAnsi="Verdana" w:cstheme="minorHAnsi"/>
              </w:rPr>
            </w:pPr>
            <w:r w:rsidRPr="00D27D4C">
              <w:rPr>
                <w:rFonts w:ascii="Verdana" w:hAnsi="Verdana" w:cstheme="minorHAnsi"/>
              </w:rPr>
              <w:t>Resources</w:t>
            </w:r>
          </w:p>
          <w:p w14:paraId="4A4BB519" w14:textId="77777777" w:rsidR="005075EB" w:rsidRPr="00D27D4C" w:rsidRDefault="005075EB" w:rsidP="005075EB">
            <w:pPr>
              <w:rPr>
                <w:rFonts w:ascii="Verdana" w:hAnsi="Verdana" w:cstheme="minorHAnsi"/>
              </w:rPr>
            </w:pPr>
            <w:r w:rsidRPr="00D27D4C">
              <w:rPr>
                <w:rFonts w:ascii="Verdana" w:hAnsi="Verdana" w:cstheme="minorHAnsi"/>
              </w:rPr>
              <w:t>Motivation</w:t>
            </w:r>
          </w:p>
        </w:tc>
        <w:tc>
          <w:tcPr>
            <w:tcW w:w="619" w:type="pct"/>
            <w:tcBorders>
              <w:bottom w:val="single" w:sz="2" w:space="0" w:color="A6A6A6" w:themeColor="background1" w:themeShade="A6"/>
            </w:tcBorders>
            <w:shd w:val="clear" w:color="auto" w:fill="auto"/>
          </w:tcPr>
          <w:p w14:paraId="556F5221" w14:textId="29BED87C" w:rsidR="005075EB" w:rsidRPr="00D27D4C" w:rsidRDefault="005075EB" w:rsidP="005075EB">
            <w:pPr>
              <w:rPr>
                <w:rFonts w:ascii="Verdana" w:hAnsi="Verdana" w:cstheme="minorHAnsi"/>
              </w:rPr>
            </w:pPr>
            <w:r w:rsidRPr="00D27D4C">
              <w:rPr>
                <w:rFonts w:ascii="Verdana" w:hAnsi="Verdana" w:cstheme="minorHAnsi"/>
              </w:rPr>
              <w:t>Coaches</w:t>
            </w:r>
          </w:p>
        </w:tc>
        <w:tc>
          <w:tcPr>
            <w:tcW w:w="619" w:type="pct"/>
            <w:tcBorders>
              <w:bottom w:val="single" w:sz="2" w:space="0" w:color="A6A6A6" w:themeColor="background1" w:themeShade="A6"/>
            </w:tcBorders>
            <w:shd w:val="clear" w:color="auto" w:fill="auto"/>
          </w:tcPr>
          <w:p w14:paraId="0BE1A066" w14:textId="77777777" w:rsidR="005075EB" w:rsidRPr="00D27D4C" w:rsidRDefault="005075EB" w:rsidP="005075EB">
            <w:pPr>
              <w:rPr>
                <w:rFonts w:ascii="Verdana" w:hAnsi="Verdana" w:cstheme="minorHAnsi"/>
              </w:rPr>
            </w:pPr>
            <w:r w:rsidRPr="00D27D4C">
              <w:rPr>
                <w:rFonts w:ascii="Verdana" w:hAnsi="Verdana" w:cstheme="minorHAnsi"/>
              </w:rPr>
              <w:t>In-Person</w:t>
            </w:r>
          </w:p>
          <w:p w14:paraId="69D30D78" w14:textId="77777777" w:rsidR="005075EB" w:rsidRPr="00D27D4C" w:rsidRDefault="005075EB" w:rsidP="005075EB">
            <w:pPr>
              <w:rPr>
                <w:rFonts w:ascii="Verdana" w:hAnsi="Verdana" w:cstheme="minorHAnsi"/>
              </w:rPr>
            </w:pPr>
            <w:r w:rsidRPr="00D27D4C">
              <w:rPr>
                <w:rFonts w:ascii="Verdana" w:hAnsi="Verdana" w:cstheme="minorHAnsi"/>
              </w:rPr>
              <w:t>Online Simple</w:t>
            </w:r>
          </w:p>
          <w:p w14:paraId="2AAE91DC" w14:textId="60B89912" w:rsidR="005075EB" w:rsidRPr="00D27D4C" w:rsidRDefault="005075EB" w:rsidP="005075EB">
            <w:pPr>
              <w:rPr>
                <w:rFonts w:ascii="Verdana" w:hAnsi="Verdana" w:cstheme="minorHAnsi"/>
                <w:b/>
                <w:bCs/>
              </w:rPr>
            </w:pPr>
            <w:r w:rsidRPr="00D27D4C">
              <w:rPr>
                <w:rFonts w:ascii="Verdana" w:hAnsi="Verdana" w:cstheme="minorHAnsi"/>
              </w:rPr>
              <w:t>Mobile</w:t>
            </w:r>
          </w:p>
        </w:tc>
        <w:tc>
          <w:tcPr>
            <w:tcW w:w="619" w:type="pct"/>
            <w:tcBorders>
              <w:bottom w:val="single" w:sz="2" w:space="0" w:color="A6A6A6" w:themeColor="background1" w:themeShade="A6"/>
            </w:tcBorders>
            <w:shd w:val="clear" w:color="auto" w:fill="auto"/>
          </w:tcPr>
          <w:p w14:paraId="061E5E8C" w14:textId="77777777" w:rsidR="005075EB" w:rsidRPr="00D27D4C" w:rsidRDefault="005075EB" w:rsidP="005075EB">
            <w:pPr>
              <w:rPr>
                <w:rFonts w:ascii="Verdana" w:hAnsi="Verdana" w:cstheme="minorHAnsi"/>
              </w:rPr>
            </w:pPr>
            <w:r w:rsidRPr="00D27D4C">
              <w:rPr>
                <w:rFonts w:ascii="Verdana" w:hAnsi="Verdana" w:cstheme="minorHAnsi"/>
              </w:rPr>
              <w:t>Informal</w:t>
            </w:r>
          </w:p>
        </w:tc>
        <w:tc>
          <w:tcPr>
            <w:tcW w:w="619" w:type="pct"/>
            <w:tcBorders>
              <w:bottom w:val="single" w:sz="2" w:space="0" w:color="A6A6A6" w:themeColor="background1" w:themeShade="A6"/>
            </w:tcBorders>
            <w:shd w:val="clear" w:color="auto" w:fill="auto"/>
          </w:tcPr>
          <w:p w14:paraId="561DC81F" w14:textId="09BE3463" w:rsidR="005075EB" w:rsidRPr="00D27D4C" w:rsidRDefault="005075EB" w:rsidP="005075EB">
            <w:pPr>
              <w:rPr>
                <w:rFonts w:ascii="Verdana" w:hAnsi="Verdana" w:cstheme="minorHAnsi"/>
              </w:rPr>
            </w:pPr>
            <w:r w:rsidRPr="00D27D4C">
              <w:rPr>
                <w:rFonts w:ascii="Verdana" w:hAnsi="Verdana" w:cstheme="minorHAnsi"/>
              </w:rPr>
              <w:t>Moderate</w:t>
            </w:r>
          </w:p>
        </w:tc>
        <w:tc>
          <w:tcPr>
            <w:tcW w:w="619" w:type="pct"/>
            <w:tcBorders>
              <w:bottom w:val="single" w:sz="2" w:space="0" w:color="A6A6A6" w:themeColor="background1" w:themeShade="A6"/>
            </w:tcBorders>
            <w:shd w:val="clear" w:color="auto" w:fill="auto"/>
          </w:tcPr>
          <w:p w14:paraId="4F932DFE" w14:textId="4382B3C9" w:rsidR="005075EB" w:rsidRPr="00D27D4C" w:rsidRDefault="005075EB" w:rsidP="005075EB">
            <w:pPr>
              <w:rPr>
                <w:rFonts w:ascii="Verdana" w:hAnsi="Verdana" w:cstheme="minorHAnsi"/>
              </w:rPr>
            </w:pPr>
            <w:r w:rsidRPr="00D27D4C">
              <w:rPr>
                <w:rFonts w:ascii="Verdana" w:hAnsi="Verdana" w:cstheme="minorHAnsi"/>
              </w:rPr>
              <w:t>Low</w:t>
            </w:r>
          </w:p>
        </w:tc>
      </w:tr>
      <w:tr w:rsidR="00164305" w:rsidRPr="00D27D4C" w14:paraId="254D3161" w14:textId="77777777" w:rsidTr="004F6B55">
        <w:tc>
          <w:tcPr>
            <w:tcW w:w="621" w:type="pct"/>
            <w:tcBorders>
              <w:bottom w:val="single" w:sz="2" w:space="0" w:color="A6A6A6" w:themeColor="background1" w:themeShade="A6"/>
            </w:tcBorders>
            <w:shd w:val="clear" w:color="auto" w:fill="auto"/>
          </w:tcPr>
          <w:p w14:paraId="43F0803B" w14:textId="77777777" w:rsidR="002C68D4" w:rsidRPr="00D27D4C" w:rsidRDefault="002C68D4" w:rsidP="003F1F1B">
            <w:pPr>
              <w:rPr>
                <w:rFonts w:ascii="Verdana" w:hAnsi="Verdana" w:cstheme="minorHAnsi"/>
                <w:b/>
                <w:bCs/>
              </w:rPr>
            </w:pPr>
            <w:r w:rsidRPr="00D27D4C">
              <w:rPr>
                <w:rFonts w:ascii="Verdana" w:hAnsi="Verdana" w:cstheme="minorHAnsi"/>
                <w:b/>
                <w:bCs/>
              </w:rPr>
              <w:t>Performance Objective(s)</w:t>
            </w:r>
          </w:p>
        </w:tc>
        <w:tc>
          <w:tcPr>
            <w:tcW w:w="4379" w:type="pct"/>
            <w:gridSpan w:val="9"/>
            <w:tcBorders>
              <w:bottom w:val="single" w:sz="2" w:space="0" w:color="A6A6A6" w:themeColor="background1" w:themeShade="A6"/>
            </w:tcBorders>
            <w:shd w:val="clear" w:color="auto" w:fill="auto"/>
          </w:tcPr>
          <w:p w14:paraId="7C7421C2" w14:textId="77777777" w:rsidR="002C68D4" w:rsidRPr="00D27D4C" w:rsidRDefault="002C68D4"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Apply the narrative reflection and assessment process to dismantle colonial narratives within the curriculum </w:t>
            </w:r>
          </w:p>
          <w:p w14:paraId="0E4016E0" w14:textId="77777777" w:rsidR="002C68D4" w:rsidRPr="00D27D4C" w:rsidRDefault="002C68D4"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Assess subjects by following curriculum guidelines to identify subjects that can be Indigenized </w:t>
            </w:r>
          </w:p>
          <w:p w14:paraId="4BBA4B8B" w14:textId="77777777" w:rsidR="002C68D4" w:rsidRPr="00D27D4C" w:rsidRDefault="002C68D4"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Collaborate with colleagues and administrators to create events for topics involving lived experiences</w:t>
            </w:r>
          </w:p>
          <w:p w14:paraId="44F0E7DE" w14:textId="77777777" w:rsidR="002C68D4" w:rsidRPr="00D27D4C" w:rsidRDefault="002C68D4"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Create an instructional plan for the year based on the narratives, guidelines, and events </w:t>
            </w:r>
          </w:p>
          <w:p w14:paraId="68FBF75A" w14:textId="77777777" w:rsidR="002C68D4" w:rsidRPr="00D27D4C" w:rsidRDefault="002C68D4" w:rsidP="003F1F1B">
            <w:pPr>
              <w:pStyle w:val="ListParagraph"/>
              <w:numPr>
                <w:ilvl w:val="0"/>
                <w:numId w:val="1"/>
              </w:numPr>
              <w:spacing w:after="120" w:line="240" w:lineRule="auto"/>
              <w:rPr>
                <w:rFonts w:ascii="Verdana" w:eastAsiaTheme="minorHAnsi" w:hAnsi="Verdana" w:cstheme="minorHAnsi"/>
                <w:sz w:val="22"/>
                <w:szCs w:val="22"/>
              </w:rPr>
            </w:pPr>
            <w:r w:rsidRPr="00D27D4C">
              <w:rPr>
                <w:rFonts w:ascii="Verdana" w:eastAsiaTheme="minorHAnsi" w:hAnsi="Verdana" w:cstheme="minorHAnsi"/>
                <w:sz w:val="22"/>
                <w:szCs w:val="22"/>
                <w:lang w:val="en-CA"/>
              </w:rPr>
              <w:t>Reflect on the success of the plan throughout the year</w:t>
            </w:r>
            <w:r w:rsidRPr="00D27D4C">
              <w:rPr>
                <w:rFonts w:ascii="Verdana" w:hAnsi="Verdana" w:cstheme="minorHAnsi"/>
                <w:sz w:val="22"/>
                <w:szCs w:val="22"/>
              </w:rPr>
              <w:t xml:space="preserve"> </w:t>
            </w:r>
          </w:p>
        </w:tc>
      </w:tr>
      <w:tr w:rsidR="00164305" w:rsidRPr="00D27D4C" w14:paraId="1FFDC174" w14:textId="77777777" w:rsidTr="004F6B55">
        <w:tc>
          <w:tcPr>
            <w:tcW w:w="621" w:type="pct"/>
            <w:tcBorders>
              <w:top w:val="single" w:sz="2" w:space="0" w:color="A6A6A6" w:themeColor="background1" w:themeShade="A6"/>
              <w:bottom w:val="single" w:sz="2" w:space="0" w:color="A6A6A6" w:themeColor="background1" w:themeShade="A6"/>
            </w:tcBorders>
            <w:shd w:val="clear" w:color="auto" w:fill="auto"/>
          </w:tcPr>
          <w:p w14:paraId="1D6C2F7B" w14:textId="08F44557" w:rsidR="002C68D4" w:rsidRPr="00D27D4C" w:rsidRDefault="002C68D4" w:rsidP="002C68D4">
            <w:pPr>
              <w:rPr>
                <w:rFonts w:ascii="Verdana" w:hAnsi="Verdana" w:cstheme="minorHAnsi"/>
                <w:b/>
                <w:bCs/>
              </w:rPr>
            </w:pPr>
            <w:r w:rsidRPr="00D27D4C">
              <w:rPr>
                <w:rFonts w:ascii="Verdana" w:hAnsi="Verdana" w:cstheme="minorHAnsi"/>
                <w:b/>
                <w:bCs/>
              </w:rPr>
              <w:t>Intervention Description</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5A6641F9" w14:textId="1FB7075B" w:rsidR="002C68D4" w:rsidRPr="00D27D4C" w:rsidRDefault="002C68D4" w:rsidP="002C68D4">
            <w:pPr>
              <w:rPr>
                <w:rFonts w:ascii="Verdana" w:hAnsi="Verdana" w:cstheme="minorHAnsi"/>
              </w:rPr>
            </w:pPr>
            <w:r w:rsidRPr="00D27D4C">
              <w:rPr>
                <w:rFonts w:ascii="Verdana" w:hAnsi="Verdana" w:cstheme="minorHAnsi"/>
              </w:rPr>
              <w:t xml:space="preserve">An optional peer-mentoring program to increase knowledge/skill transfer and human resources. The online assessment will identify employees who are capable of being leaders (mentors) to market the opportunity to them, and market the program to the others. Employees will be paired based on their assessments and preferences for communication, location, or a specific person. </w:t>
            </w:r>
          </w:p>
        </w:tc>
      </w:tr>
      <w:tr w:rsidR="00164305" w:rsidRPr="00D27D4C" w14:paraId="0431F8F8" w14:textId="77777777" w:rsidTr="004F6B55">
        <w:tc>
          <w:tcPr>
            <w:tcW w:w="621" w:type="pct"/>
            <w:tcBorders>
              <w:top w:val="single" w:sz="2" w:space="0" w:color="A6A6A6" w:themeColor="background1" w:themeShade="A6"/>
              <w:bottom w:val="single" w:sz="2" w:space="0" w:color="A6A6A6" w:themeColor="background1" w:themeShade="A6"/>
            </w:tcBorders>
            <w:shd w:val="clear" w:color="auto" w:fill="auto"/>
          </w:tcPr>
          <w:p w14:paraId="64F34A5E" w14:textId="1C9B1357" w:rsidR="002C68D4" w:rsidRPr="00D27D4C" w:rsidRDefault="002C68D4" w:rsidP="002C68D4">
            <w:pPr>
              <w:rPr>
                <w:rFonts w:ascii="Verdana" w:hAnsi="Verdana" w:cstheme="minorHAnsi"/>
                <w:b/>
                <w:bCs/>
              </w:rPr>
            </w:pPr>
            <w:r w:rsidRPr="00D27D4C">
              <w:rPr>
                <w:rFonts w:ascii="Verdana" w:hAnsi="Verdana" w:cstheme="minorHAnsi"/>
                <w:b/>
                <w:bCs/>
              </w:rPr>
              <w:t>Audience Expectations</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0C391046" w14:textId="679C3024" w:rsidR="002C68D4" w:rsidRPr="00D27D4C" w:rsidRDefault="002C68D4" w:rsidP="002C68D4">
            <w:pPr>
              <w:rPr>
                <w:rFonts w:ascii="Verdana" w:hAnsi="Verdana" w:cstheme="minorHAnsi"/>
              </w:rPr>
            </w:pPr>
            <w:r w:rsidRPr="00D27D4C">
              <w:rPr>
                <w:rFonts w:ascii="Verdana" w:hAnsi="Verdana" w:cstheme="minorHAnsi"/>
              </w:rPr>
              <w:t>To have a positive experience and that the mentors will be competent in their abilities.</w:t>
            </w:r>
          </w:p>
        </w:tc>
      </w:tr>
      <w:tr w:rsidR="00164305" w:rsidRPr="00D27D4C" w14:paraId="3D7B4AA3" w14:textId="77777777" w:rsidTr="004F6B55">
        <w:tc>
          <w:tcPr>
            <w:tcW w:w="621" w:type="pct"/>
            <w:tcBorders>
              <w:top w:val="single" w:sz="2" w:space="0" w:color="A6A6A6" w:themeColor="background1" w:themeShade="A6"/>
              <w:bottom w:val="single" w:sz="2" w:space="0" w:color="auto"/>
            </w:tcBorders>
            <w:shd w:val="clear" w:color="auto" w:fill="auto"/>
          </w:tcPr>
          <w:p w14:paraId="0C28E3AA" w14:textId="218EA298" w:rsidR="002C68D4" w:rsidRPr="00D27D4C" w:rsidRDefault="002C68D4" w:rsidP="002C68D4">
            <w:pPr>
              <w:rPr>
                <w:rFonts w:ascii="Verdana" w:hAnsi="Verdana" w:cstheme="minorHAnsi"/>
                <w:b/>
                <w:bCs/>
              </w:rPr>
            </w:pPr>
            <w:r w:rsidRPr="00D27D4C">
              <w:rPr>
                <w:rFonts w:ascii="Verdana" w:hAnsi="Verdana" w:cstheme="minorHAnsi"/>
                <w:b/>
                <w:bCs/>
              </w:rPr>
              <w:t>Benefits</w:t>
            </w:r>
          </w:p>
        </w:tc>
        <w:tc>
          <w:tcPr>
            <w:tcW w:w="4379" w:type="pct"/>
            <w:gridSpan w:val="9"/>
            <w:tcBorders>
              <w:top w:val="single" w:sz="2" w:space="0" w:color="A6A6A6" w:themeColor="background1" w:themeShade="A6"/>
              <w:bottom w:val="single" w:sz="2" w:space="0" w:color="auto"/>
            </w:tcBorders>
            <w:shd w:val="clear" w:color="auto" w:fill="auto"/>
          </w:tcPr>
          <w:p w14:paraId="17B2B29F" w14:textId="41CEEA8A" w:rsidR="002C68D4" w:rsidRPr="00D27D4C" w:rsidRDefault="002C68D4" w:rsidP="002C68D4">
            <w:pPr>
              <w:rPr>
                <w:rFonts w:ascii="Verdana" w:hAnsi="Verdana" w:cstheme="minorHAnsi"/>
              </w:rPr>
            </w:pPr>
            <w:r w:rsidRPr="00D27D4C">
              <w:rPr>
                <w:rFonts w:ascii="Verdana" w:hAnsi="Verdana" w:cstheme="minorHAnsi"/>
              </w:rPr>
              <w:t>The main cost for the program will be in administrator hours which will reduce after the initial launch. The convenience of having a colleague to work with will help reduce mental barriers. The program will also affect employees’ motivations if they aim to become a leader. The ease of enrollment and convenience will attract and retain employees in the program.</w:t>
            </w:r>
          </w:p>
        </w:tc>
      </w:tr>
    </w:tbl>
    <w:p w14:paraId="6FC43013" w14:textId="77777777" w:rsidR="00CD1784" w:rsidRPr="00D27D4C" w:rsidRDefault="00CD1784" w:rsidP="006408F5">
      <w:pPr>
        <w:rPr>
          <w:rFonts w:ascii="Verdana" w:hAnsi="Verdana" w:cstheme="minorHAnsi"/>
        </w:rPr>
        <w:sectPr w:rsidR="00CD1784" w:rsidRPr="00D27D4C" w:rsidSect="00B840DB">
          <w:pgSz w:w="24480" w:h="15840" w:orient="landscape" w:code="3"/>
          <w:pgMar w:top="1440" w:right="1440" w:bottom="1440" w:left="1440" w:header="709" w:footer="709" w:gutter="0"/>
          <w:cols w:space="708"/>
          <w:docGrid w:linePitch="360"/>
        </w:sectPr>
      </w:pPr>
    </w:p>
    <w:tbl>
      <w:tblPr>
        <w:tblStyle w:val="TableGrid"/>
        <w:tblW w:w="503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3"/>
        <w:gridCol w:w="2698"/>
        <w:gridCol w:w="2698"/>
        <w:gridCol w:w="2694"/>
        <w:gridCol w:w="2694"/>
        <w:gridCol w:w="2694"/>
        <w:gridCol w:w="2694"/>
        <w:gridCol w:w="2694"/>
        <w:gridCol w:w="30"/>
        <w:gridCol w:w="161"/>
      </w:tblGrid>
      <w:tr w:rsidR="00B92C6C" w:rsidRPr="00D27D4C" w14:paraId="540A74B1" w14:textId="77777777" w:rsidTr="004F6B55">
        <w:trPr>
          <w:gridAfter w:val="1"/>
          <w:wAfter w:w="37" w:type="pct"/>
        </w:trPr>
        <w:tc>
          <w:tcPr>
            <w:tcW w:w="4963" w:type="pct"/>
            <w:gridSpan w:val="9"/>
            <w:tcBorders>
              <w:bottom w:val="single" w:sz="4" w:space="0" w:color="auto"/>
            </w:tcBorders>
            <w:shd w:val="clear" w:color="auto" w:fill="auto"/>
          </w:tcPr>
          <w:p w14:paraId="4680BE1F" w14:textId="5A2FC4DE" w:rsidR="00B92C6C" w:rsidRPr="00D27D4C" w:rsidRDefault="00B92C6C" w:rsidP="00B92C6C">
            <w:pPr>
              <w:rPr>
                <w:rFonts w:ascii="Verdana" w:hAnsi="Verdana" w:cstheme="minorHAnsi"/>
                <w:b/>
                <w:bCs/>
                <w:i/>
                <w:iCs/>
                <w:sz w:val="24"/>
                <w:szCs w:val="24"/>
              </w:rPr>
            </w:pPr>
            <w:r w:rsidRPr="00D27D4C">
              <w:rPr>
                <w:rFonts w:ascii="Verdana" w:hAnsi="Verdana" w:cstheme="minorHAnsi"/>
                <w:b/>
                <w:bCs/>
                <w:i/>
                <w:iCs/>
                <w:sz w:val="24"/>
                <w:szCs w:val="24"/>
              </w:rPr>
              <w:lastRenderedPageBreak/>
              <w:t>Yearly Planning &amp; Reflection Workshops</w:t>
            </w:r>
          </w:p>
        </w:tc>
      </w:tr>
      <w:tr w:rsidR="00E96465" w:rsidRPr="00D27D4C" w14:paraId="1CAA9738" w14:textId="77777777" w:rsidTr="004F6B55">
        <w:trPr>
          <w:gridAfter w:val="2"/>
          <w:wAfter w:w="44" w:type="pct"/>
        </w:trPr>
        <w:tc>
          <w:tcPr>
            <w:tcW w:w="621" w:type="pct"/>
            <w:tcBorders>
              <w:top w:val="single" w:sz="4" w:space="0" w:color="auto"/>
            </w:tcBorders>
            <w:shd w:val="clear" w:color="auto" w:fill="auto"/>
          </w:tcPr>
          <w:p w14:paraId="302B8FE8" w14:textId="77777777" w:rsidR="00B92C6C" w:rsidRPr="00D27D4C" w:rsidRDefault="00B92C6C" w:rsidP="003F1F1B">
            <w:pPr>
              <w:rPr>
                <w:rFonts w:ascii="Verdana" w:hAnsi="Verdana" w:cstheme="minorHAnsi"/>
                <w:b/>
                <w:bCs/>
              </w:rPr>
            </w:pPr>
            <w:r w:rsidRPr="00D27D4C">
              <w:rPr>
                <w:rFonts w:ascii="Verdana" w:hAnsi="Verdana" w:cstheme="minorHAnsi"/>
                <w:b/>
                <w:bCs/>
              </w:rPr>
              <w:t>Target Audience</w:t>
            </w:r>
          </w:p>
        </w:tc>
        <w:tc>
          <w:tcPr>
            <w:tcW w:w="620" w:type="pct"/>
            <w:tcBorders>
              <w:top w:val="single" w:sz="4" w:space="0" w:color="auto"/>
            </w:tcBorders>
            <w:shd w:val="clear" w:color="auto" w:fill="auto"/>
          </w:tcPr>
          <w:p w14:paraId="123C7673" w14:textId="77777777" w:rsidR="00B92C6C" w:rsidRPr="00D27D4C" w:rsidRDefault="00B92C6C" w:rsidP="003F1F1B">
            <w:pPr>
              <w:rPr>
                <w:rFonts w:ascii="Verdana" w:hAnsi="Verdana" w:cstheme="minorHAnsi"/>
                <w:b/>
                <w:bCs/>
              </w:rPr>
            </w:pPr>
            <w:r w:rsidRPr="00D27D4C">
              <w:rPr>
                <w:rFonts w:ascii="Verdana" w:hAnsi="Verdana" w:cstheme="minorHAnsi"/>
                <w:b/>
                <w:bCs/>
              </w:rPr>
              <w:t>Performance Phase(s)</w:t>
            </w:r>
          </w:p>
        </w:tc>
        <w:tc>
          <w:tcPr>
            <w:tcW w:w="620" w:type="pct"/>
            <w:tcBorders>
              <w:top w:val="single" w:sz="4" w:space="0" w:color="auto"/>
            </w:tcBorders>
            <w:shd w:val="clear" w:color="auto" w:fill="auto"/>
          </w:tcPr>
          <w:p w14:paraId="3498D1F9" w14:textId="77777777" w:rsidR="00B92C6C" w:rsidRPr="00D27D4C" w:rsidRDefault="00B92C6C" w:rsidP="003F1F1B">
            <w:pPr>
              <w:rPr>
                <w:rFonts w:ascii="Verdana" w:hAnsi="Verdana" w:cstheme="minorHAnsi"/>
                <w:b/>
                <w:bCs/>
              </w:rPr>
            </w:pPr>
            <w:r w:rsidRPr="00D27D4C">
              <w:rPr>
                <w:rFonts w:ascii="Verdana" w:hAnsi="Verdana" w:cstheme="minorHAnsi"/>
                <w:b/>
                <w:bCs/>
              </w:rPr>
              <w:t>Performance Need(s)</w:t>
            </w:r>
          </w:p>
        </w:tc>
        <w:tc>
          <w:tcPr>
            <w:tcW w:w="619" w:type="pct"/>
            <w:tcBorders>
              <w:top w:val="single" w:sz="4" w:space="0" w:color="auto"/>
            </w:tcBorders>
            <w:shd w:val="clear" w:color="auto" w:fill="auto"/>
          </w:tcPr>
          <w:p w14:paraId="65BC2023" w14:textId="77777777" w:rsidR="00B92C6C" w:rsidRPr="00D27D4C" w:rsidRDefault="00B92C6C" w:rsidP="003F1F1B">
            <w:pPr>
              <w:rPr>
                <w:rFonts w:ascii="Verdana" w:hAnsi="Verdana" w:cstheme="minorHAnsi"/>
                <w:b/>
                <w:bCs/>
              </w:rPr>
            </w:pPr>
            <w:r w:rsidRPr="00D27D4C">
              <w:rPr>
                <w:rFonts w:ascii="Verdana" w:hAnsi="Verdana" w:cstheme="minorHAnsi"/>
                <w:b/>
                <w:bCs/>
              </w:rPr>
              <w:t>Form</w:t>
            </w:r>
          </w:p>
        </w:tc>
        <w:tc>
          <w:tcPr>
            <w:tcW w:w="619" w:type="pct"/>
            <w:tcBorders>
              <w:top w:val="single" w:sz="4" w:space="0" w:color="auto"/>
            </w:tcBorders>
            <w:shd w:val="clear" w:color="auto" w:fill="auto"/>
          </w:tcPr>
          <w:p w14:paraId="7D29C104" w14:textId="77777777" w:rsidR="00B92C6C" w:rsidRPr="00D27D4C" w:rsidRDefault="00B92C6C" w:rsidP="003F1F1B">
            <w:pPr>
              <w:rPr>
                <w:rFonts w:ascii="Verdana" w:hAnsi="Verdana" w:cstheme="minorHAnsi"/>
                <w:b/>
                <w:bCs/>
              </w:rPr>
            </w:pPr>
            <w:r w:rsidRPr="00D27D4C">
              <w:rPr>
                <w:rFonts w:ascii="Verdana" w:hAnsi="Verdana" w:cstheme="minorHAnsi"/>
                <w:b/>
                <w:bCs/>
              </w:rPr>
              <w:t>Medium</w:t>
            </w:r>
          </w:p>
        </w:tc>
        <w:tc>
          <w:tcPr>
            <w:tcW w:w="619" w:type="pct"/>
            <w:tcBorders>
              <w:top w:val="single" w:sz="4" w:space="0" w:color="auto"/>
            </w:tcBorders>
            <w:shd w:val="clear" w:color="auto" w:fill="auto"/>
          </w:tcPr>
          <w:p w14:paraId="45DEC2A5" w14:textId="77777777" w:rsidR="00B92C6C" w:rsidRPr="00D27D4C" w:rsidRDefault="00B92C6C" w:rsidP="003F1F1B">
            <w:pPr>
              <w:rPr>
                <w:rFonts w:ascii="Verdana" w:hAnsi="Verdana" w:cstheme="minorHAnsi"/>
                <w:b/>
                <w:bCs/>
              </w:rPr>
            </w:pPr>
            <w:r w:rsidRPr="00D27D4C">
              <w:rPr>
                <w:rFonts w:ascii="Verdana" w:hAnsi="Verdana" w:cstheme="minorHAnsi"/>
                <w:b/>
                <w:bCs/>
              </w:rPr>
              <w:t>Writing Style</w:t>
            </w:r>
          </w:p>
        </w:tc>
        <w:tc>
          <w:tcPr>
            <w:tcW w:w="619" w:type="pct"/>
            <w:tcBorders>
              <w:top w:val="single" w:sz="4" w:space="0" w:color="auto"/>
            </w:tcBorders>
            <w:shd w:val="clear" w:color="auto" w:fill="auto"/>
          </w:tcPr>
          <w:p w14:paraId="0DDE0817" w14:textId="77777777" w:rsidR="00B92C6C" w:rsidRPr="00D27D4C" w:rsidRDefault="00B92C6C" w:rsidP="003F1F1B">
            <w:pPr>
              <w:rPr>
                <w:rFonts w:ascii="Verdana" w:hAnsi="Verdana" w:cstheme="minorHAnsi"/>
                <w:b/>
                <w:bCs/>
              </w:rPr>
            </w:pPr>
            <w:r w:rsidRPr="00D27D4C">
              <w:rPr>
                <w:rFonts w:ascii="Verdana" w:hAnsi="Verdana" w:cstheme="minorHAnsi"/>
                <w:b/>
                <w:bCs/>
              </w:rPr>
              <w:t>Cost to Develop</w:t>
            </w:r>
          </w:p>
        </w:tc>
        <w:tc>
          <w:tcPr>
            <w:tcW w:w="619" w:type="pct"/>
            <w:tcBorders>
              <w:top w:val="single" w:sz="4" w:space="0" w:color="auto"/>
            </w:tcBorders>
            <w:shd w:val="clear" w:color="auto" w:fill="auto"/>
          </w:tcPr>
          <w:p w14:paraId="19E90D29" w14:textId="77777777" w:rsidR="00B92C6C" w:rsidRPr="00D27D4C" w:rsidRDefault="00B92C6C" w:rsidP="003F1F1B">
            <w:pPr>
              <w:rPr>
                <w:rFonts w:ascii="Verdana" w:hAnsi="Verdana" w:cstheme="minorHAnsi"/>
              </w:rPr>
            </w:pPr>
            <w:r w:rsidRPr="00D27D4C">
              <w:rPr>
                <w:rFonts w:ascii="Verdana" w:hAnsi="Verdana" w:cstheme="minorHAnsi"/>
                <w:b/>
                <w:bCs/>
              </w:rPr>
              <w:t>Cost to Maintain</w:t>
            </w:r>
          </w:p>
        </w:tc>
      </w:tr>
      <w:tr w:rsidR="004F6B55" w:rsidRPr="00D27D4C" w14:paraId="57F22CB7" w14:textId="77777777" w:rsidTr="004F6B55">
        <w:trPr>
          <w:gridAfter w:val="2"/>
          <w:wAfter w:w="44" w:type="pct"/>
        </w:trPr>
        <w:tc>
          <w:tcPr>
            <w:tcW w:w="621" w:type="pct"/>
            <w:tcBorders>
              <w:bottom w:val="single" w:sz="2" w:space="0" w:color="A6A6A6" w:themeColor="background1" w:themeShade="A6"/>
            </w:tcBorders>
            <w:shd w:val="clear" w:color="auto" w:fill="auto"/>
          </w:tcPr>
          <w:p w14:paraId="5777F118" w14:textId="77777777" w:rsidR="00B92C6C" w:rsidRPr="00D27D4C" w:rsidRDefault="00B92C6C" w:rsidP="003F1F1B">
            <w:pPr>
              <w:rPr>
                <w:rFonts w:ascii="Verdana" w:hAnsi="Verdana" w:cstheme="minorHAnsi"/>
                <w:b/>
                <w:bCs/>
              </w:rPr>
            </w:pPr>
            <w:r w:rsidRPr="00D27D4C">
              <w:rPr>
                <w:rFonts w:ascii="Verdana" w:hAnsi="Verdana" w:cstheme="minorHAnsi"/>
              </w:rPr>
              <w:t>Performers</w:t>
            </w:r>
          </w:p>
        </w:tc>
        <w:tc>
          <w:tcPr>
            <w:tcW w:w="620" w:type="pct"/>
            <w:tcBorders>
              <w:bottom w:val="single" w:sz="2" w:space="0" w:color="A6A6A6" w:themeColor="background1" w:themeShade="A6"/>
            </w:tcBorders>
            <w:shd w:val="clear" w:color="auto" w:fill="auto"/>
          </w:tcPr>
          <w:p w14:paraId="2F6916F0" w14:textId="77777777" w:rsidR="00B92C6C" w:rsidRPr="00D27D4C" w:rsidRDefault="00B92C6C" w:rsidP="003F1F1B">
            <w:pPr>
              <w:rPr>
                <w:rFonts w:ascii="Verdana" w:hAnsi="Verdana" w:cstheme="minorHAnsi"/>
              </w:rPr>
            </w:pPr>
            <w:r w:rsidRPr="00D27D4C">
              <w:rPr>
                <w:rFonts w:ascii="Verdana" w:hAnsi="Verdana" w:cstheme="minorHAnsi"/>
              </w:rPr>
              <w:t>All</w:t>
            </w:r>
          </w:p>
        </w:tc>
        <w:tc>
          <w:tcPr>
            <w:tcW w:w="620" w:type="pct"/>
            <w:tcBorders>
              <w:bottom w:val="single" w:sz="2" w:space="0" w:color="A6A6A6" w:themeColor="background1" w:themeShade="A6"/>
            </w:tcBorders>
            <w:shd w:val="clear" w:color="auto" w:fill="auto"/>
          </w:tcPr>
          <w:p w14:paraId="5F17E0CC" w14:textId="77777777" w:rsidR="00B92C6C" w:rsidRPr="00D27D4C" w:rsidRDefault="00B92C6C" w:rsidP="00B92C6C">
            <w:pPr>
              <w:rPr>
                <w:rFonts w:ascii="Verdana" w:hAnsi="Verdana" w:cstheme="minorHAnsi"/>
              </w:rPr>
            </w:pPr>
            <w:r w:rsidRPr="00D27D4C">
              <w:rPr>
                <w:rFonts w:ascii="Verdana" w:hAnsi="Verdana" w:cstheme="minorHAnsi"/>
              </w:rPr>
              <w:t>Knowledge/Skill</w:t>
            </w:r>
          </w:p>
          <w:p w14:paraId="3217EA38" w14:textId="77777777" w:rsidR="00B92C6C" w:rsidRPr="00D27D4C" w:rsidRDefault="00B92C6C" w:rsidP="00B92C6C">
            <w:pPr>
              <w:rPr>
                <w:rFonts w:ascii="Verdana" w:hAnsi="Verdana" w:cstheme="minorHAnsi"/>
              </w:rPr>
            </w:pPr>
            <w:r w:rsidRPr="00D27D4C">
              <w:rPr>
                <w:rFonts w:ascii="Verdana" w:hAnsi="Verdana" w:cstheme="minorHAnsi"/>
              </w:rPr>
              <w:t>Resources</w:t>
            </w:r>
          </w:p>
          <w:p w14:paraId="6DA1BA45" w14:textId="5A8146B3" w:rsidR="00B92C6C" w:rsidRPr="00D27D4C" w:rsidRDefault="00B92C6C" w:rsidP="00B92C6C">
            <w:pPr>
              <w:rPr>
                <w:rFonts w:ascii="Verdana" w:hAnsi="Verdana" w:cstheme="minorHAnsi"/>
              </w:rPr>
            </w:pPr>
            <w:r w:rsidRPr="00D27D4C">
              <w:rPr>
                <w:rFonts w:ascii="Verdana" w:hAnsi="Verdana" w:cstheme="minorHAnsi"/>
              </w:rPr>
              <w:t>Motivation</w:t>
            </w:r>
          </w:p>
        </w:tc>
        <w:tc>
          <w:tcPr>
            <w:tcW w:w="619" w:type="pct"/>
            <w:tcBorders>
              <w:bottom w:val="single" w:sz="2" w:space="0" w:color="A6A6A6" w:themeColor="background1" w:themeShade="A6"/>
            </w:tcBorders>
            <w:shd w:val="clear" w:color="auto" w:fill="auto"/>
          </w:tcPr>
          <w:p w14:paraId="7073D509" w14:textId="01E409C0" w:rsidR="00B92C6C" w:rsidRPr="00D27D4C" w:rsidRDefault="00B92C6C" w:rsidP="003F1F1B">
            <w:pPr>
              <w:rPr>
                <w:rFonts w:ascii="Verdana" w:hAnsi="Verdana" w:cstheme="minorHAnsi"/>
              </w:rPr>
            </w:pPr>
            <w:r w:rsidRPr="00D27D4C">
              <w:rPr>
                <w:rFonts w:ascii="Verdana" w:hAnsi="Verdana" w:cstheme="minorHAnsi"/>
              </w:rPr>
              <w:t>Workshop</w:t>
            </w:r>
          </w:p>
        </w:tc>
        <w:tc>
          <w:tcPr>
            <w:tcW w:w="619" w:type="pct"/>
            <w:tcBorders>
              <w:bottom w:val="single" w:sz="2" w:space="0" w:color="A6A6A6" w:themeColor="background1" w:themeShade="A6"/>
            </w:tcBorders>
            <w:shd w:val="clear" w:color="auto" w:fill="auto"/>
          </w:tcPr>
          <w:p w14:paraId="26C0B0BC" w14:textId="77777777" w:rsidR="00B92C6C" w:rsidRPr="00D27D4C" w:rsidRDefault="00B92C6C" w:rsidP="003F1F1B">
            <w:pPr>
              <w:rPr>
                <w:rFonts w:ascii="Verdana" w:hAnsi="Verdana" w:cstheme="minorHAnsi"/>
              </w:rPr>
            </w:pPr>
            <w:r w:rsidRPr="00D27D4C">
              <w:rPr>
                <w:rFonts w:ascii="Verdana" w:hAnsi="Verdana" w:cstheme="minorHAnsi"/>
              </w:rPr>
              <w:t>In-Person</w:t>
            </w:r>
          </w:p>
        </w:tc>
        <w:tc>
          <w:tcPr>
            <w:tcW w:w="619" w:type="pct"/>
            <w:tcBorders>
              <w:bottom w:val="single" w:sz="2" w:space="0" w:color="A6A6A6" w:themeColor="background1" w:themeShade="A6"/>
            </w:tcBorders>
            <w:shd w:val="clear" w:color="auto" w:fill="auto"/>
          </w:tcPr>
          <w:p w14:paraId="4948D684" w14:textId="77777777" w:rsidR="00B92C6C" w:rsidRPr="00D27D4C" w:rsidRDefault="00B92C6C" w:rsidP="003F1F1B">
            <w:pPr>
              <w:rPr>
                <w:rFonts w:ascii="Verdana" w:hAnsi="Verdana" w:cstheme="minorHAnsi"/>
              </w:rPr>
            </w:pPr>
            <w:r w:rsidRPr="00D27D4C">
              <w:rPr>
                <w:rFonts w:ascii="Verdana" w:hAnsi="Verdana" w:cstheme="minorHAnsi"/>
              </w:rPr>
              <w:t>Informal</w:t>
            </w:r>
          </w:p>
        </w:tc>
        <w:tc>
          <w:tcPr>
            <w:tcW w:w="619" w:type="pct"/>
            <w:tcBorders>
              <w:bottom w:val="single" w:sz="2" w:space="0" w:color="A6A6A6" w:themeColor="background1" w:themeShade="A6"/>
            </w:tcBorders>
            <w:shd w:val="clear" w:color="auto" w:fill="auto"/>
          </w:tcPr>
          <w:p w14:paraId="0A5A64F7" w14:textId="6E34FEAF" w:rsidR="00B92C6C" w:rsidRPr="00D27D4C" w:rsidRDefault="00B92C6C" w:rsidP="003F1F1B">
            <w:pPr>
              <w:rPr>
                <w:rFonts w:ascii="Verdana" w:hAnsi="Verdana" w:cstheme="minorHAnsi"/>
              </w:rPr>
            </w:pPr>
            <w:r w:rsidRPr="00D27D4C">
              <w:rPr>
                <w:rFonts w:ascii="Verdana" w:hAnsi="Verdana" w:cstheme="minorHAnsi"/>
              </w:rPr>
              <w:t>High</w:t>
            </w:r>
          </w:p>
        </w:tc>
        <w:tc>
          <w:tcPr>
            <w:tcW w:w="619" w:type="pct"/>
            <w:tcBorders>
              <w:bottom w:val="single" w:sz="2" w:space="0" w:color="A6A6A6" w:themeColor="background1" w:themeShade="A6"/>
            </w:tcBorders>
            <w:shd w:val="clear" w:color="auto" w:fill="auto"/>
          </w:tcPr>
          <w:p w14:paraId="48E0177F" w14:textId="7E6E3206" w:rsidR="00B92C6C" w:rsidRPr="00D27D4C" w:rsidRDefault="00B92C6C" w:rsidP="003F1F1B">
            <w:pPr>
              <w:rPr>
                <w:rFonts w:ascii="Verdana" w:hAnsi="Verdana" w:cstheme="minorHAnsi"/>
              </w:rPr>
            </w:pPr>
            <w:r w:rsidRPr="00D27D4C">
              <w:rPr>
                <w:rFonts w:ascii="Verdana" w:hAnsi="Verdana" w:cstheme="minorHAnsi"/>
              </w:rPr>
              <w:t>Low</w:t>
            </w:r>
          </w:p>
        </w:tc>
      </w:tr>
      <w:tr w:rsidR="00164305" w:rsidRPr="00D27D4C" w14:paraId="29BC0BAC" w14:textId="77777777" w:rsidTr="004F6B55">
        <w:tc>
          <w:tcPr>
            <w:tcW w:w="621" w:type="pct"/>
            <w:tcBorders>
              <w:bottom w:val="single" w:sz="2" w:space="0" w:color="A6A6A6" w:themeColor="background1" w:themeShade="A6"/>
            </w:tcBorders>
            <w:shd w:val="clear" w:color="auto" w:fill="auto"/>
          </w:tcPr>
          <w:p w14:paraId="00AA508F" w14:textId="77777777" w:rsidR="00B92C6C" w:rsidRPr="00D27D4C" w:rsidRDefault="00B92C6C" w:rsidP="003F1F1B">
            <w:pPr>
              <w:rPr>
                <w:rFonts w:ascii="Verdana" w:hAnsi="Verdana" w:cstheme="minorHAnsi"/>
                <w:b/>
                <w:bCs/>
              </w:rPr>
            </w:pPr>
            <w:r w:rsidRPr="00D27D4C">
              <w:rPr>
                <w:rFonts w:ascii="Verdana" w:hAnsi="Verdana" w:cstheme="minorHAnsi"/>
                <w:b/>
                <w:bCs/>
              </w:rPr>
              <w:t>Performance Objective(s)</w:t>
            </w:r>
          </w:p>
        </w:tc>
        <w:tc>
          <w:tcPr>
            <w:tcW w:w="4379" w:type="pct"/>
            <w:gridSpan w:val="9"/>
            <w:tcBorders>
              <w:bottom w:val="single" w:sz="2" w:space="0" w:color="A6A6A6" w:themeColor="background1" w:themeShade="A6"/>
            </w:tcBorders>
            <w:shd w:val="clear" w:color="auto" w:fill="auto"/>
          </w:tcPr>
          <w:p w14:paraId="20E13CE4" w14:textId="77777777" w:rsidR="00B92C6C" w:rsidRPr="00D27D4C" w:rsidRDefault="00B92C6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Apply the narrative reflection and assessment process to dismantle colonial narratives within the curriculum </w:t>
            </w:r>
          </w:p>
          <w:p w14:paraId="7BE9C07B" w14:textId="77777777" w:rsidR="00B92C6C" w:rsidRPr="00D27D4C" w:rsidRDefault="00B92C6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Assess subjects by following curriculum guidelines to identify subjects that can be Indigenized </w:t>
            </w:r>
          </w:p>
          <w:p w14:paraId="518A293A" w14:textId="77777777" w:rsidR="00B92C6C" w:rsidRPr="00D27D4C" w:rsidRDefault="00B92C6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Collaborate with colleagues and administrators to create events for topics involving lived experiences</w:t>
            </w:r>
          </w:p>
          <w:p w14:paraId="3C5C85F0" w14:textId="77777777" w:rsidR="00B92C6C" w:rsidRPr="00D27D4C" w:rsidRDefault="00B92C6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Create an instructional plan for the year based on the narratives, guidelines, and events </w:t>
            </w:r>
          </w:p>
          <w:p w14:paraId="448B294B" w14:textId="77777777" w:rsidR="00B92C6C" w:rsidRPr="00D27D4C" w:rsidRDefault="00B92C6C" w:rsidP="003F1F1B">
            <w:pPr>
              <w:pStyle w:val="ListParagraph"/>
              <w:numPr>
                <w:ilvl w:val="0"/>
                <w:numId w:val="1"/>
              </w:numPr>
              <w:spacing w:after="120" w:line="240" w:lineRule="auto"/>
              <w:rPr>
                <w:rFonts w:ascii="Verdana" w:eastAsiaTheme="minorHAnsi" w:hAnsi="Verdana" w:cstheme="minorHAnsi"/>
                <w:sz w:val="22"/>
                <w:szCs w:val="22"/>
              </w:rPr>
            </w:pPr>
            <w:r w:rsidRPr="00D27D4C">
              <w:rPr>
                <w:rFonts w:ascii="Verdana" w:eastAsiaTheme="minorHAnsi" w:hAnsi="Verdana" w:cstheme="minorHAnsi"/>
                <w:sz w:val="22"/>
                <w:szCs w:val="22"/>
                <w:lang w:val="en-CA"/>
              </w:rPr>
              <w:t>Reflect on the success of the plan throughout the year</w:t>
            </w:r>
            <w:r w:rsidRPr="00D27D4C">
              <w:rPr>
                <w:rFonts w:ascii="Verdana" w:hAnsi="Verdana" w:cstheme="minorHAnsi"/>
                <w:sz w:val="22"/>
                <w:szCs w:val="22"/>
              </w:rPr>
              <w:t xml:space="preserve"> </w:t>
            </w:r>
          </w:p>
        </w:tc>
      </w:tr>
      <w:tr w:rsidR="004F6B55" w:rsidRPr="00D27D4C" w14:paraId="7FED8234" w14:textId="77777777" w:rsidTr="004F6B55">
        <w:tc>
          <w:tcPr>
            <w:tcW w:w="621" w:type="pct"/>
            <w:tcBorders>
              <w:top w:val="single" w:sz="2" w:space="0" w:color="A6A6A6" w:themeColor="background1" w:themeShade="A6"/>
              <w:bottom w:val="single" w:sz="2" w:space="0" w:color="A6A6A6" w:themeColor="background1" w:themeShade="A6"/>
            </w:tcBorders>
            <w:shd w:val="clear" w:color="auto" w:fill="auto"/>
          </w:tcPr>
          <w:p w14:paraId="2E188EC4" w14:textId="678DF61F" w:rsidR="00B92C6C" w:rsidRPr="00D27D4C" w:rsidRDefault="00B92C6C" w:rsidP="00B92C6C">
            <w:pPr>
              <w:rPr>
                <w:rFonts w:ascii="Verdana" w:hAnsi="Verdana" w:cstheme="minorHAnsi"/>
                <w:b/>
                <w:bCs/>
              </w:rPr>
            </w:pPr>
            <w:r w:rsidRPr="00D27D4C">
              <w:rPr>
                <w:rFonts w:ascii="Verdana" w:hAnsi="Verdana" w:cstheme="minorHAnsi"/>
                <w:b/>
                <w:bCs/>
              </w:rPr>
              <w:t>Intervention Description</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7F29C167" w14:textId="32C40450" w:rsidR="00B92C6C" w:rsidRPr="00D27D4C" w:rsidRDefault="00B92C6C" w:rsidP="00B92C6C">
            <w:pPr>
              <w:rPr>
                <w:rFonts w:ascii="Verdana" w:hAnsi="Verdana" w:cstheme="minorHAnsi"/>
              </w:rPr>
            </w:pPr>
            <w:r w:rsidRPr="00D27D4C">
              <w:rPr>
                <w:rFonts w:ascii="Verdana" w:hAnsi="Verdana" w:cstheme="minorHAnsi"/>
              </w:rPr>
              <w:t xml:space="preserve">Each school or cluster of schools will hold yearly planning workshops before the school year and reflection workshops after the school year. Initially, consultants will be hired to moderate these workshops. Over time, Teacher Leaders will be trained to run these independently. For complex or new situations, consultants will be brought in. </w:t>
            </w:r>
          </w:p>
        </w:tc>
      </w:tr>
      <w:tr w:rsidR="00164305" w:rsidRPr="00D27D4C" w14:paraId="7C4D8663" w14:textId="77777777" w:rsidTr="004F6B55">
        <w:tc>
          <w:tcPr>
            <w:tcW w:w="621" w:type="pct"/>
            <w:tcBorders>
              <w:top w:val="single" w:sz="2" w:space="0" w:color="A6A6A6" w:themeColor="background1" w:themeShade="A6"/>
              <w:bottom w:val="single" w:sz="2" w:space="0" w:color="A6A6A6" w:themeColor="background1" w:themeShade="A6"/>
            </w:tcBorders>
            <w:shd w:val="clear" w:color="auto" w:fill="auto"/>
          </w:tcPr>
          <w:p w14:paraId="55A8F369" w14:textId="313638B4" w:rsidR="00B92C6C" w:rsidRPr="00D27D4C" w:rsidRDefault="00B92C6C" w:rsidP="00B92C6C">
            <w:pPr>
              <w:rPr>
                <w:rFonts w:ascii="Verdana" w:hAnsi="Verdana" w:cstheme="minorHAnsi"/>
                <w:b/>
                <w:bCs/>
              </w:rPr>
            </w:pPr>
            <w:r w:rsidRPr="00D27D4C">
              <w:rPr>
                <w:rFonts w:ascii="Verdana" w:hAnsi="Verdana" w:cstheme="minorHAnsi"/>
                <w:b/>
                <w:bCs/>
              </w:rPr>
              <w:t>Audience Expectations</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4D8ED9FC" w14:textId="5430EEF5" w:rsidR="00B92C6C" w:rsidRPr="00D27D4C" w:rsidRDefault="00B92C6C" w:rsidP="00B92C6C">
            <w:pPr>
              <w:rPr>
                <w:rFonts w:ascii="Verdana" w:hAnsi="Verdana" w:cstheme="minorHAnsi"/>
              </w:rPr>
            </w:pPr>
            <w:r w:rsidRPr="00D27D4C">
              <w:rPr>
                <w:rFonts w:ascii="Verdana" w:hAnsi="Verdana" w:cstheme="minorHAnsi"/>
              </w:rPr>
              <w:t xml:space="preserve">A great level of help and clarity for their plan and reflection. </w:t>
            </w:r>
          </w:p>
        </w:tc>
      </w:tr>
      <w:tr w:rsidR="00164305" w:rsidRPr="00D27D4C" w14:paraId="2141558C" w14:textId="77777777" w:rsidTr="004F6B55">
        <w:tc>
          <w:tcPr>
            <w:tcW w:w="621" w:type="pct"/>
            <w:tcBorders>
              <w:top w:val="single" w:sz="2" w:space="0" w:color="A6A6A6" w:themeColor="background1" w:themeShade="A6"/>
              <w:bottom w:val="single" w:sz="2" w:space="0" w:color="auto"/>
            </w:tcBorders>
            <w:shd w:val="clear" w:color="auto" w:fill="auto"/>
          </w:tcPr>
          <w:p w14:paraId="45298F1B" w14:textId="279A9102" w:rsidR="00B92C6C" w:rsidRPr="00D27D4C" w:rsidRDefault="00B92C6C" w:rsidP="00B92C6C">
            <w:pPr>
              <w:rPr>
                <w:rFonts w:ascii="Verdana" w:hAnsi="Verdana" w:cstheme="minorHAnsi"/>
                <w:b/>
                <w:bCs/>
              </w:rPr>
            </w:pPr>
            <w:r w:rsidRPr="00D27D4C">
              <w:rPr>
                <w:rFonts w:ascii="Verdana" w:hAnsi="Verdana" w:cstheme="minorHAnsi"/>
                <w:b/>
                <w:bCs/>
              </w:rPr>
              <w:t>Benefits</w:t>
            </w:r>
          </w:p>
        </w:tc>
        <w:tc>
          <w:tcPr>
            <w:tcW w:w="4379" w:type="pct"/>
            <w:gridSpan w:val="9"/>
            <w:tcBorders>
              <w:top w:val="single" w:sz="2" w:space="0" w:color="A6A6A6" w:themeColor="background1" w:themeShade="A6"/>
              <w:bottom w:val="single" w:sz="2" w:space="0" w:color="auto"/>
            </w:tcBorders>
            <w:shd w:val="clear" w:color="auto" w:fill="auto"/>
          </w:tcPr>
          <w:p w14:paraId="6663E47C" w14:textId="44165475" w:rsidR="00B92C6C" w:rsidRPr="00D27D4C" w:rsidRDefault="00B92C6C" w:rsidP="00B92C6C">
            <w:pPr>
              <w:rPr>
                <w:rFonts w:ascii="Verdana" w:hAnsi="Verdana" w:cstheme="minorHAnsi"/>
              </w:rPr>
            </w:pPr>
            <w:r w:rsidRPr="00D27D4C">
              <w:rPr>
                <w:rFonts w:ascii="Verdana" w:hAnsi="Verdana" w:cstheme="minorHAnsi"/>
              </w:rPr>
              <w:t xml:space="preserve">The workshops will simplify the process for teachers by providing as much assistance or review as they need in creating their year plan and reflecting on its success. It also provides an opportunity for leaders to continue to develop their capabilities. The workshops will reduce mental barriers by alleviating any uncertainties and checking arrogant confidence. The set-up cost is high due to the need for external consultants and training opportunities for leaders. As leaders become more capable, the consultants will be infrequently needed, and the workshops will become self-contained. The remaining cost will be for administrator hours in coordinating the meetings. </w:t>
            </w:r>
          </w:p>
        </w:tc>
      </w:tr>
    </w:tbl>
    <w:p w14:paraId="11D15282" w14:textId="76CC1D97" w:rsidR="002C68D4" w:rsidRPr="00D27D4C" w:rsidRDefault="002C68D4" w:rsidP="006408F5">
      <w:pPr>
        <w:rPr>
          <w:rFonts w:ascii="Verdana" w:hAnsi="Verdana" w:cstheme="minorHAnsi"/>
        </w:rPr>
      </w:pPr>
    </w:p>
    <w:p w14:paraId="0F982737" w14:textId="77777777" w:rsidR="003A6038" w:rsidRPr="00D27D4C" w:rsidRDefault="003A6038" w:rsidP="006408F5">
      <w:pPr>
        <w:rPr>
          <w:rFonts w:ascii="Verdana" w:hAnsi="Verdana" w:cstheme="minorHAnsi"/>
        </w:rPr>
      </w:pPr>
    </w:p>
    <w:tbl>
      <w:tblPr>
        <w:tblStyle w:val="TableGrid"/>
        <w:tblW w:w="503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3"/>
        <w:gridCol w:w="2698"/>
        <w:gridCol w:w="2698"/>
        <w:gridCol w:w="2694"/>
        <w:gridCol w:w="2694"/>
        <w:gridCol w:w="2694"/>
        <w:gridCol w:w="2694"/>
        <w:gridCol w:w="2694"/>
        <w:gridCol w:w="30"/>
        <w:gridCol w:w="161"/>
      </w:tblGrid>
      <w:tr w:rsidR="004B3CBC" w:rsidRPr="00D27D4C" w14:paraId="4CBD40B3" w14:textId="77777777" w:rsidTr="004F6B55">
        <w:trPr>
          <w:gridAfter w:val="1"/>
          <w:wAfter w:w="37" w:type="pct"/>
        </w:trPr>
        <w:tc>
          <w:tcPr>
            <w:tcW w:w="4963" w:type="pct"/>
            <w:gridSpan w:val="9"/>
            <w:tcBorders>
              <w:bottom w:val="single" w:sz="4" w:space="0" w:color="auto"/>
            </w:tcBorders>
            <w:shd w:val="clear" w:color="auto" w:fill="auto"/>
          </w:tcPr>
          <w:p w14:paraId="7C8D1DCD" w14:textId="29602BAE" w:rsidR="004B3CBC" w:rsidRPr="00D27D4C" w:rsidRDefault="004B3CBC" w:rsidP="003F1F1B">
            <w:pPr>
              <w:rPr>
                <w:rFonts w:ascii="Verdana" w:hAnsi="Verdana" w:cstheme="minorHAnsi"/>
                <w:b/>
                <w:bCs/>
                <w:i/>
                <w:iCs/>
                <w:sz w:val="24"/>
                <w:szCs w:val="24"/>
              </w:rPr>
            </w:pPr>
            <w:r w:rsidRPr="00D27D4C">
              <w:rPr>
                <w:rFonts w:ascii="Verdana" w:hAnsi="Verdana" w:cstheme="minorHAnsi"/>
                <w:b/>
                <w:bCs/>
                <w:i/>
                <w:iCs/>
                <w:sz w:val="24"/>
                <w:szCs w:val="24"/>
              </w:rPr>
              <w:t xml:space="preserve">Annual Plan &amp; Review Meeting Focus </w:t>
            </w:r>
          </w:p>
        </w:tc>
      </w:tr>
      <w:tr w:rsidR="004F6B55" w:rsidRPr="00D27D4C" w14:paraId="7D45878F" w14:textId="77777777" w:rsidTr="004F6B55">
        <w:trPr>
          <w:gridAfter w:val="2"/>
          <w:wAfter w:w="44" w:type="pct"/>
        </w:trPr>
        <w:tc>
          <w:tcPr>
            <w:tcW w:w="621" w:type="pct"/>
            <w:tcBorders>
              <w:top w:val="single" w:sz="4" w:space="0" w:color="auto"/>
            </w:tcBorders>
            <w:shd w:val="clear" w:color="auto" w:fill="auto"/>
          </w:tcPr>
          <w:p w14:paraId="1367FD5B" w14:textId="77777777" w:rsidR="004B3CBC" w:rsidRPr="00D27D4C" w:rsidRDefault="004B3CBC" w:rsidP="003F1F1B">
            <w:pPr>
              <w:rPr>
                <w:rFonts w:ascii="Verdana" w:hAnsi="Verdana" w:cstheme="minorHAnsi"/>
                <w:b/>
                <w:bCs/>
              </w:rPr>
            </w:pPr>
            <w:r w:rsidRPr="00D27D4C">
              <w:rPr>
                <w:rFonts w:ascii="Verdana" w:hAnsi="Verdana" w:cstheme="minorHAnsi"/>
                <w:b/>
                <w:bCs/>
              </w:rPr>
              <w:t>Target Audience</w:t>
            </w:r>
          </w:p>
        </w:tc>
        <w:tc>
          <w:tcPr>
            <w:tcW w:w="620" w:type="pct"/>
            <w:tcBorders>
              <w:top w:val="single" w:sz="4" w:space="0" w:color="auto"/>
            </w:tcBorders>
            <w:shd w:val="clear" w:color="auto" w:fill="auto"/>
          </w:tcPr>
          <w:p w14:paraId="176F35DF" w14:textId="77777777" w:rsidR="004B3CBC" w:rsidRPr="00D27D4C" w:rsidRDefault="004B3CBC" w:rsidP="003F1F1B">
            <w:pPr>
              <w:rPr>
                <w:rFonts w:ascii="Verdana" w:hAnsi="Verdana" w:cstheme="minorHAnsi"/>
                <w:b/>
                <w:bCs/>
              </w:rPr>
            </w:pPr>
            <w:r w:rsidRPr="00D27D4C">
              <w:rPr>
                <w:rFonts w:ascii="Verdana" w:hAnsi="Verdana" w:cstheme="minorHAnsi"/>
                <w:b/>
                <w:bCs/>
              </w:rPr>
              <w:t>Performance Phase(s)</w:t>
            </w:r>
          </w:p>
        </w:tc>
        <w:tc>
          <w:tcPr>
            <w:tcW w:w="620" w:type="pct"/>
            <w:tcBorders>
              <w:top w:val="single" w:sz="4" w:space="0" w:color="auto"/>
            </w:tcBorders>
            <w:shd w:val="clear" w:color="auto" w:fill="auto"/>
          </w:tcPr>
          <w:p w14:paraId="20726D20" w14:textId="77777777" w:rsidR="004B3CBC" w:rsidRPr="00D27D4C" w:rsidRDefault="004B3CBC" w:rsidP="003F1F1B">
            <w:pPr>
              <w:rPr>
                <w:rFonts w:ascii="Verdana" w:hAnsi="Verdana" w:cstheme="minorHAnsi"/>
                <w:b/>
                <w:bCs/>
              </w:rPr>
            </w:pPr>
            <w:r w:rsidRPr="00D27D4C">
              <w:rPr>
                <w:rFonts w:ascii="Verdana" w:hAnsi="Verdana" w:cstheme="minorHAnsi"/>
                <w:b/>
                <w:bCs/>
              </w:rPr>
              <w:t>Performance Need(s)</w:t>
            </w:r>
          </w:p>
        </w:tc>
        <w:tc>
          <w:tcPr>
            <w:tcW w:w="619" w:type="pct"/>
            <w:tcBorders>
              <w:top w:val="single" w:sz="4" w:space="0" w:color="auto"/>
            </w:tcBorders>
            <w:shd w:val="clear" w:color="auto" w:fill="auto"/>
          </w:tcPr>
          <w:p w14:paraId="60D1388B" w14:textId="77777777" w:rsidR="004B3CBC" w:rsidRPr="00D27D4C" w:rsidRDefault="004B3CBC" w:rsidP="003F1F1B">
            <w:pPr>
              <w:rPr>
                <w:rFonts w:ascii="Verdana" w:hAnsi="Verdana" w:cstheme="minorHAnsi"/>
                <w:b/>
                <w:bCs/>
              </w:rPr>
            </w:pPr>
            <w:r w:rsidRPr="00D27D4C">
              <w:rPr>
                <w:rFonts w:ascii="Verdana" w:hAnsi="Verdana" w:cstheme="minorHAnsi"/>
                <w:b/>
                <w:bCs/>
              </w:rPr>
              <w:t>Form</w:t>
            </w:r>
          </w:p>
        </w:tc>
        <w:tc>
          <w:tcPr>
            <w:tcW w:w="619" w:type="pct"/>
            <w:tcBorders>
              <w:top w:val="single" w:sz="4" w:space="0" w:color="auto"/>
            </w:tcBorders>
            <w:shd w:val="clear" w:color="auto" w:fill="auto"/>
          </w:tcPr>
          <w:p w14:paraId="5573171E" w14:textId="77777777" w:rsidR="004B3CBC" w:rsidRPr="00D27D4C" w:rsidRDefault="004B3CBC" w:rsidP="003F1F1B">
            <w:pPr>
              <w:rPr>
                <w:rFonts w:ascii="Verdana" w:hAnsi="Verdana" w:cstheme="minorHAnsi"/>
                <w:b/>
                <w:bCs/>
              </w:rPr>
            </w:pPr>
            <w:r w:rsidRPr="00D27D4C">
              <w:rPr>
                <w:rFonts w:ascii="Verdana" w:hAnsi="Verdana" w:cstheme="minorHAnsi"/>
                <w:b/>
                <w:bCs/>
              </w:rPr>
              <w:t>Medium</w:t>
            </w:r>
          </w:p>
        </w:tc>
        <w:tc>
          <w:tcPr>
            <w:tcW w:w="619" w:type="pct"/>
            <w:tcBorders>
              <w:top w:val="single" w:sz="4" w:space="0" w:color="auto"/>
            </w:tcBorders>
            <w:shd w:val="clear" w:color="auto" w:fill="auto"/>
          </w:tcPr>
          <w:p w14:paraId="3B4AC5F2" w14:textId="77777777" w:rsidR="004B3CBC" w:rsidRPr="00D27D4C" w:rsidRDefault="004B3CBC" w:rsidP="003F1F1B">
            <w:pPr>
              <w:rPr>
                <w:rFonts w:ascii="Verdana" w:hAnsi="Verdana" w:cstheme="minorHAnsi"/>
                <w:b/>
                <w:bCs/>
              </w:rPr>
            </w:pPr>
            <w:r w:rsidRPr="00D27D4C">
              <w:rPr>
                <w:rFonts w:ascii="Verdana" w:hAnsi="Verdana" w:cstheme="minorHAnsi"/>
                <w:b/>
                <w:bCs/>
              </w:rPr>
              <w:t>Writing Style</w:t>
            </w:r>
          </w:p>
        </w:tc>
        <w:tc>
          <w:tcPr>
            <w:tcW w:w="619" w:type="pct"/>
            <w:tcBorders>
              <w:top w:val="single" w:sz="4" w:space="0" w:color="auto"/>
            </w:tcBorders>
            <w:shd w:val="clear" w:color="auto" w:fill="auto"/>
          </w:tcPr>
          <w:p w14:paraId="3E98ABE8" w14:textId="77777777" w:rsidR="004B3CBC" w:rsidRPr="00D27D4C" w:rsidRDefault="004B3CBC" w:rsidP="003F1F1B">
            <w:pPr>
              <w:rPr>
                <w:rFonts w:ascii="Verdana" w:hAnsi="Verdana" w:cstheme="minorHAnsi"/>
                <w:b/>
                <w:bCs/>
              </w:rPr>
            </w:pPr>
            <w:r w:rsidRPr="00D27D4C">
              <w:rPr>
                <w:rFonts w:ascii="Verdana" w:hAnsi="Verdana" w:cstheme="minorHAnsi"/>
                <w:b/>
                <w:bCs/>
              </w:rPr>
              <w:t>Cost to Develop</w:t>
            </w:r>
          </w:p>
        </w:tc>
        <w:tc>
          <w:tcPr>
            <w:tcW w:w="619" w:type="pct"/>
            <w:tcBorders>
              <w:top w:val="single" w:sz="4" w:space="0" w:color="auto"/>
            </w:tcBorders>
            <w:shd w:val="clear" w:color="auto" w:fill="auto"/>
          </w:tcPr>
          <w:p w14:paraId="0207B8B4" w14:textId="77777777" w:rsidR="004B3CBC" w:rsidRPr="00D27D4C" w:rsidRDefault="004B3CBC" w:rsidP="003F1F1B">
            <w:pPr>
              <w:rPr>
                <w:rFonts w:ascii="Verdana" w:hAnsi="Verdana" w:cstheme="minorHAnsi"/>
              </w:rPr>
            </w:pPr>
            <w:r w:rsidRPr="00D27D4C">
              <w:rPr>
                <w:rFonts w:ascii="Verdana" w:hAnsi="Verdana" w:cstheme="minorHAnsi"/>
                <w:b/>
                <w:bCs/>
              </w:rPr>
              <w:t>Cost to Maintain</w:t>
            </w:r>
          </w:p>
        </w:tc>
      </w:tr>
      <w:tr w:rsidR="004F6B55" w:rsidRPr="00D27D4C" w14:paraId="0DDEACF0" w14:textId="77777777" w:rsidTr="004F6B55">
        <w:trPr>
          <w:gridAfter w:val="2"/>
          <w:wAfter w:w="44" w:type="pct"/>
        </w:trPr>
        <w:tc>
          <w:tcPr>
            <w:tcW w:w="621" w:type="pct"/>
            <w:tcBorders>
              <w:bottom w:val="single" w:sz="2" w:space="0" w:color="A6A6A6" w:themeColor="background1" w:themeShade="A6"/>
            </w:tcBorders>
            <w:shd w:val="clear" w:color="auto" w:fill="auto"/>
          </w:tcPr>
          <w:p w14:paraId="6F6E85AA" w14:textId="77777777" w:rsidR="004B3CBC" w:rsidRPr="00D27D4C" w:rsidRDefault="004B3CBC" w:rsidP="003F1F1B">
            <w:pPr>
              <w:rPr>
                <w:rFonts w:ascii="Verdana" w:hAnsi="Verdana" w:cstheme="minorHAnsi"/>
                <w:b/>
                <w:bCs/>
              </w:rPr>
            </w:pPr>
            <w:r w:rsidRPr="00D27D4C">
              <w:rPr>
                <w:rFonts w:ascii="Verdana" w:hAnsi="Verdana" w:cstheme="minorHAnsi"/>
              </w:rPr>
              <w:t>Performers</w:t>
            </w:r>
          </w:p>
        </w:tc>
        <w:tc>
          <w:tcPr>
            <w:tcW w:w="620" w:type="pct"/>
            <w:tcBorders>
              <w:bottom w:val="single" w:sz="2" w:space="0" w:color="A6A6A6" w:themeColor="background1" w:themeShade="A6"/>
            </w:tcBorders>
            <w:shd w:val="clear" w:color="auto" w:fill="auto"/>
          </w:tcPr>
          <w:p w14:paraId="7E0AC051" w14:textId="77777777" w:rsidR="004B3CBC" w:rsidRPr="00D27D4C" w:rsidRDefault="004B3CBC" w:rsidP="003F1F1B">
            <w:pPr>
              <w:rPr>
                <w:rFonts w:ascii="Verdana" w:hAnsi="Verdana" w:cstheme="minorHAnsi"/>
              </w:rPr>
            </w:pPr>
            <w:r w:rsidRPr="00D27D4C">
              <w:rPr>
                <w:rFonts w:ascii="Verdana" w:hAnsi="Verdana" w:cstheme="minorHAnsi"/>
              </w:rPr>
              <w:t>All</w:t>
            </w:r>
          </w:p>
        </w:tc>
        <w:tc>
          <w:tcPr>
            <w:tcW w:w="620" w:type="pct"/>
            <w:tcBorders>
              <w:bottom w:val="single" w:sz="2" w:space="0" w:color="A6A6A6" w:themeColor="background1" w:themeShade="A6"/>
            </w:tcBorders>
            <w:shd w:val="clear" w:color="auto" w:fill="auto"/>
          </w:tcPr>
          <w:p w14:paraId="7D80E37A" w14:textId="77777777" w:rsidR="004B3CBC" w:rsidRPr="00D27D4C" w:rsidRDefault="004B3CBC" w:rsidP="003F1F1B">
            <w:pPr>
              <w:rPr>
                <w:rFonts w:ascii="Verdana" w:hAnsi="Verdana" w:cstheme="minorHAnsi"/>
              </w:rPr>
            </w:pPr>
            <w:r w:rsidRPr="00D27D4C">
              <w:rPr>
                <w:rFonts w:ascii="Verdana" w:hAnsi="Verdana" w:cstheme="minorHAnsi"/>
              </w:rPr>
              <w:t>Motivation</w:t>
            </w:r>
          </w:p>
        </w:tc>
        <w:tc>
          <w:tcPr>
            <w:tcW w:w="619" w:type="pct"/>
            <w:tcBorders>
              <w:bottom w:val="single" w:sz="2" w:space="0" w:color="A6A6A6" w:themeColor="background1" w:themeShade="A6"/>
            </w:tcBorders>
            <w:shd w:val="clear" w:color="auto" w:fill="auto"/>
          </w:tcPr>
          <w:p w14:paraId="54A3A97E" w14:textId="77777777" w:rsidR="004B3CBC" w:rsidRPr="00D27D4C" w:rsidRDefault="004B3CBC" w:rsidP="003F1F1B">
            <w:pPr>
              <w:rPr>
                <w:rFonts w:ascii="Verdana" w:hAnsi="Verdana" w:cstheme="minorHAnsi"/>
              </w:rPr>
            </w:pPr>
            <w:r w:rsidRPr="00D27D4C">
              <w:rPr>
                <w:rFonts w:ascii="Verdana" w:hAnsi="Verdana" w:cstheme="minorHAnsi"/>
              </w:rPr>
              <w:t>Coaching</w:t>
            </w:r>
          </w:p>
        </w:tc>
        <w:tc>
          <w:tcPr>
            <w:tcW w:w="619" w:type="pct"/>
            <w:tcBorders>
              <w:bottom w:val="single" w:sz="2" w:space="0" w:color="A6A6A6" w:themeColor="background1" w:themeShade="A6"/>
            </w:tcBorders>
            <w:shd w:val="clear" w:color="auto" w:fill="auto"/>
          </w:tcPr>
          <w:p w14:paraId="25AA2F73" w14:textId="77777777" w:rsidR="004B3CBC" w:rsidRPr="00D27D4C" w:rsidRDefault="004B3CBC" w:rsidP="003F1F1B">
            <w:pPr>
              <w:rPr>
                <w:rFonts w:ascii="Verdana" w:hAnsi="Verdana" w:cstheme="minorHAnsi"/>
              </w:rPr>
            </w:pPr>
            <w:r w:rsidRPr="00D27D4C">
              <w:rPr>
                <w:rFonts w:ascii="Verdana" w:hAnsi="Verdana" w:cstheme="minorHAnsi"/>
              </w:rPr>
              <w:t>In-Person</w:t>
            </w:r>
          </w:p>
        </w:tc>
        <w:tc>
          <w:tcPr>
            <w:tcW w:w="619" w:type="pct"/>
            <w:tcBorders>
              <w:bottom w:val="single" w:sz="2" w:space="0" w:color="A6A6A6" w:themeColor="background1" w:themeShade="A6"/>
            </w:tcBorders>
            <w:shd w:val="clear" w:color="auto" w:fill="auto"/>
          </w:tcPr>
          <w:p w14:paraId="0CEB1F1B" w14:textId="77777777" w:rsidR="004B3CBC" w:rsidRPr="00D27D4C" w:rsidRDefault="004B3CBC" w:rsidP="003F1F1B">
            <w:pPr>
              <w:rPr>
                <w:rFonts w:ascii="Verdana" w:hAnsi="Verdana" w:cstheme="minorHAnsi"/>
              </w:rPr>
            </w:pPr>
            <w:r w:rsidRPr="00D27D4C">
              <w:rPr>
                <w:rFonts w:ascii="Verdana" w:hAnsi="Verdana" w:cstheme="minorHAnsi"/>
              </w:rPr>
              <w:t>Informal</w:t>
            </w:r>
          </w:p>
        </w:tc>
        <w:tc>
          <w:tcPr>
            <w:tcW w:w="619" w:type="pct"/>
            <w:tcBorders>
              <w:bottom w:val="single" w:sz="2" w:space="0" w:color="A6A6A6" w:themeColor="background1" w:themeShade="A6"/>
            </w:tcBorders>
            <w:shd w:val="clear" w:color="auto" w:fill="auto"/>
          </w:tcPr>
          <w:p w14:paraId="3314F77F" w14:textId="77777777" w:rsidR="004B3CBC" w:rsidRPr="00D27D4C" w:rsidRDefault="004B3CBC" w:rsidP="003F1F1B">
            <w:pPr>
              <w:rPr>
                <w:rFonts w:ascii="Verdana" w:hAnsi="Verdana" w:cstheme="minorHAnsi"/>
              </w:rPr>
            </w:pPr>
            <w:r w:rsidRPr="00D27D4C">
              <w:rPr>
                <w:rFonts w:ascii="Verdana" w:hAnsi="Verdana" w:cstheme="minorHAnsi"/>
              </w:rPr>
              <w:t>None</w:t>
            </w:r>
          </w:p>
        </w:tc>
        <w:tc>
          <w:tcPr>
            <w:tcW w:w="619" w:type="pct"/>
            <w:tcBorders>
              <w:bottom w:val="single" w:sz="2" w:space="0" w:color="A6A6A6" w:themeColor="background1" w:themeShade="A6"/>
            </w:tcBorders>
            <w:shd w:val="clear" w:color="auto" w:fill="auto"/>
          </w:tcPr>
          <w:p w14:paraId="46678ED0" w14:textId="77777777" w:rsidR="004B3CBC" w:rsidRPr="00D27D4C" w:rsidRDefault="004B3CBC" w:rsidP="003F1F1B">
            <w:pPr>
              <w:rPr>
                <w:rFonts w:ascii="Verdana" w:hAnsi="Verdana" w:cstheme="minorHAnsi"/>
              </w:rPr>
            </w:pPr>
            <w:r w:rsidRPr="00D27D4C">
              <w:rPr>
                <w:rFonts w:ascii="Verdana" w:hAnsi="Verdana" w:cstheme="minorHAnsi"/>
              </w:rPr>
              <w:t>None</w:t>
            </w:r>
          </w:p>
        </w:tc>
      </w:tr>
      <w:tr w:rsidR="00164305" w:rsidRPr="00D27D4C" w14:paraId="6C422FC0" w14:textId="77777777" w:rsidTr="004F6B55">
        <w:tc>
          <w:tcPr>
            <w:tcW w:w="621" w:type="pct"/>
            <w:tcBorders>
              <w:bottom w:val="single" w:sz="2" w:space="0" w:color="A6A6A6" w:themeColor="background1" w:themeShade="A6"/>
            </w:tcBorders>
            <w:shd w:val="clear" w:color="auto" w:fill="auto"/>
          </w:tcPr>
          <w:p w14:paraId="329D31D4" w14:textId="77777777" w:rsidR="004B3CBC" w:rsidRPr="00D27D4C" w:rsidRDefault="004B3CBC" w:rsidP="003F1F1B">
            <w:pPr>
              <w:rPr>
                <w:rFonts w:ascii="Verdana" w:hAnsi="Verdana" w:cstheme="minorHAnsi"/>
                <w:b/>
                <w:bCs/>
              </w:rPr>
            </w:pPr>
            <w:r w:rsidRPr="00D27D4C">
              <w:rPr>
                <w:rFonts w:ascii="Verdana" w:hAnsi="Verdana" w:cstheme="minorHAnsi"/>
                <w:b/>
                <w:bCs/>
              </w:rPr>
              <w:t>Performance Objective(s)</w:t>
            </w:r>
          </w:p>
        </w:tc>
        <w:tc>
          <w:tcPr>
            <w:tcW w:w="4379" w:type="pct"/>
            <w:gridSpan w:val="9"/>
            <w:tcBorders>
              <w:bottom w:val="single" w:sz="2" w:space="0" w:color="A6A6A6" w:themeColor="background1" w:themeShade="A6"/>
            </w:tcBorders>
            <w:shd w:val="clear" w:color="auto" w:fill="auto"/>
          </w:tcPr>
          <w:p w14:paraId="538D6629"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Apply the narrative reflection and assessment process to dismantle colonial narratives within the curriculum </w:t>
            </w:r>
          </w:p>
          <w:p w14:paraId="72950C0E"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Assess subjects by following curriculum guidelines to identify subjects that can be Indigenized </w:t>
            </w:r>
          </w:p>
          <w:p w14:paraId="5AFC7B22"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Collaborate with colleagues and administrators to create events for topics involving lived experiences</w:t>
            </w:r>
          </w:p>
          <w:p w14:paraId="230C9F8B"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Create an instructional plan for the year based on the narratives, guidelines, and events </w:t>
            </w:r>
          </w:p>
          <w:p w14:paraId="36516952" w14:textId="77777777" w:rsidR="004B3CBC" w:rsidRPr="00D27D4C" w:rsidRDefault="004B3CBC" w:rsidP="003F1F1B">
            <w:pPr>
              <w:pStyle w:val="ListParagraph"/>
              <w:numPr>
                <w:ilvl w:val="0"/>
                <w:numId w:val="1"/>
              </w:numPr>
              <w:spacing w:after="120" w:line="240" w:lineRule="auto"/>
              <w:rPr>
                <w:rFonts w:ascii="Verdana" w:eastAsiaTheme="minorHAnsi" w:hAnsi="Verdana" w:cstheme="minorHAnsi"/>
                <w:sz w:val="22"/>
                <w:szCs w:val="22"/>
              </w:rPr>
            </w:pPr>
            <w:r w:rsidRPr="00D27D4C">
              <w:rPr>
                <w:rFonts w:ascii="Verdana" w:eastAsiaTheme="minorHAnsi" w:hAnsi="Verdana" w:cstheme="minorHAnsi"/>
                <w:sz w:val="22"/>
                <w:szCs w:val="22"/>
                <w:lang w:val="en-CA"/>
              </w:rPr>
              <w:t>Reflect on the success of the plan throughout the year</w:t>
            </w:r>
            <w:r w:rsidRPr="00D27D4C">
              <w:rPr>
                <w:rFonts w:ascii="Verdana" w:hAnsi="Verdana" w:cstheme="minorHAnsi"/>
                <w:sz w:val="22"/>
                <w:szCs w:val="22"/>
              </w:rPr>
              <w:t xml:space="preserve"> </w:t>
            </w:r>
          </w:p>
        </w:tc>
      </w:tr>
      <w:tr w:rsidR="00164305" w:rsidRPr="00D27D4C" w14:paraId="5DF72B2B" w14:textId="77777777" w:rsidTr="004F6B55">
        <w:tc>
          <w:tcPr>
            <w:tcW w:w="621" w:type="pct"/>
            <w:tcBorders>
              <w:top w:val="single" w:sz="2" w:space="0" w:color="A6A6A6" w:themeColor="background1" w:themeShade="A6"/>
              <w:bottom w:val="single" w:sz="2" w:space="0" w:color="A6A6A6" w:themeColor="background1" w:themeShade="A6"/>
            </w:tcBorders>
            <w:shd w:val="clear" w:color="auto" w:fill="auto"/>
          </w:tcPr>
          <w:p w14:paraId="422EC519" w14:textId="77777777" w:rsidR="004B3CBC" w:rsidRPr="00D27D4C" w:rsidRDefault="004B3CBC" w:rsidP="003F1F1B">
            <w:pPr>
              <w:rPr>
                <w:rFonts w:ascii="Verdana" w:hAnsi="Verdana" w:cstheme="minorHAnsi"/>
                <w:b/>
                <w:bCs/>
              </w:rPr>
            </w:pPr>
            <w:r w:rsidRPr="00D27D4C">
              <w:rPr>
                <w:rFonts w:ascii="Verdana" w:hAnsi="Verdana" w:cstheme="minorHAnsi"/>
                <w:b/>
                <w:bCs/>
              </w:rPr>
              <w:t>Intervention Description</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174C1CBD" w14:textId="77777777" w:rsidR="004B3CBC" w:rsidRPr="00D27D4C" w:rsidRDefault="004B3CBC" w:rsidP="003F1F1B">
            <w:pPr>
              <w:rPr>
                <w:rFonts w:ascii="Verdana" w:hAnsi="Verdana" w:cstheme="minorHAnsi"/>
              </w:rPr>
            </w:pPr>
            <w:r w:rsidRPr="00D27D4C">
              <w:rPr>
                <w:rFonts w:ascii="Verdana" w:hAnsi="Verdana" w:cstheme="minorHAnsi"/>
              </w:rPr>
              <w:t>Principles will discuss and suggest relevant goals during these meetings to help increase motivation. If the principle of a school is not at a high enough phase, a leader will be tasked with setting a separate meeting to check-in on their goals.</w:t>
            </w:r>
          </w:p>
        </w:tc>
      </w:tr>
      <w:tr w:rsidR="00164305" w:rsidRPr="00D27D4C" w14:paraId="0F4C6B6E" w14:textId="77777777" w:rsidTr="004F6B55">
        <w:tc>
          <w:tcPr>
            <w:tcW w:w="621" w:type="pct"/>
            <w:tcBorders>
              <w:top w:val="single" w:sz="2" w:space="0" w:color="A6A6A6" w:themeColor="background1" w:themeShade="A6"/>
              <w:bottom w:val="single" w:sz="2" w:space="0" w:color="A6A6A6" w:themeColor="background1" w:themeShade="A6"/>
            </w:tcBorders>
            <w:shd w:val="clear" w:color="auto" w:fill="auto"/>
          </w:tcPr>
          <w:p w14:paraId="6E3FE669" w14:textId="77777777" w:rsidR="004B3CBC" w:rsidRPr="00D27D4C" w:rsidRDefault="004B3CBC" w:rsidP="003F1F1B">
            <w:pPr>
              <w:rPr>
                <w:rFonts w:ascii="Verdana" w:hAnsi="Verdana" w:cstheme="minorHAnsi"/>
                <w:b/>
                <w:bCs/>
              </w:rPr>
            </w:pPr>
            <w:r w:rsidRPr="00D27D4C">
              <w:rPr>
                <w:rFonts w:ascii="Verdana" w:hAnsi="Verdana" w:cstheme="minorHAnsi"/>
                <w:b/>
                <w:bCs/>
              </w:rPr>
              <w:t>Audience Expectations</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24774986" w14:textId="77777777" w:rsidR="004B3CBC" w:rsidRPr="00D27D4C" w:rsidRDefault="004B3CBC" w:rsidP="003F1F1B">
            <w:pPr>
              <w:rPr>
                <w:rFonts w:ascii="Verdana" w:hAnsi="Verdana" w:cstheme="minorHAnsi"/>
              </w:rPr>
            </w:pPr>
            <w:r w:rsidRPr="00D27D4C">
              <w:rPr>
                <w:rFonts w:ascii="Verdana" w:hAnsi="Verdana" w:cstheme="minorHAnsi"/>
              </w:rPr>
              <w:t xml:space="preserve">For professional development choices to remain autonomous. </w:t>
            </w:r>
          </w:p>
        </w:tc>
      </w:tr>
      <w:tr w:rsidR="00164305" w:rsidRPr="00D27D4C" w14:paraId="6B588F4D" w14:textId="77777777" w:rsidTr="004F6B55">
        <w:tc>
          <w:tcPr>
            <w:tcW w:w="621" w:type="pct"/>
            <w:tcBorders>
              <w:top w:val="single" w:sz="2" w:space="0" w:color="A6A6A6" w:themeColor="background1" w:themeShade="A6"/>
              <w:bottom w:val="single" w:sz="2" w:space="0" w:color="auto"/>
            </w:tcBorders>
            <w:shd w:val="clear" w:color="auto" w:fill="auto"/>
          </w:tcPr>
          <w:p w14:paraId="01C214F6" w14:textId="77777777" w:rsidR="004B3CBC" w:rsidRPr="00D27D4C" w:rsidRDefault="004B3CBC" w:rsidP="003F1F1B">
            <w:pPr>
              <w:rPr>
                <w:rFonts w:ascii="Verdana" w:hAnsi="Verdana" w:cstheme="minorHAnsi"/>
                <w:b/>
                <w:bCs/>
              </w:rPr>
            </w:pPr>
            <w:r w:rsidRPr="00D27D4C">
              <w:rPr>
                <w:rFonts w:ascii="Verdana" w:hAnsi="Verdana" w:cstheme="minorHAnsi"/>
                <w:b/>
                <w:bCs/>
              </w:rPr>
              <w:t>Benefits</w:t>
            </w:r>
          </w:p>
        </w:tc>
        <w:tc>
          <w:tcPr>
            <w:tcW w:w="4379" w:type="pct"/>
            <w:gridSpan w:val="9"/>
            <w:tcBorders>
              <w:top w:val="single" w:sz="2" w:space="0" w:color="A6A6A6" w:themeColor="background1" w:themeShade="A6"/>
              <w:bottom w:val="single" w:sz="2" w:space="0" w:color="auto"/>
            </w:tcBorders>
            <w:shd w:val="clear" w:color="auto" w:fill="auto"/>
          </w:tcPr>
          <w:p w14:paraId="0DAAC51D" w14:textId="77777777" w:rsidR="004B3CBC" w:rsidRPr="00D27D4C" w:rsidRDefault="004B3CBC" w:rsidP="003F1F1B">
            <w:pPr>
              <w:rPr>
                <w:rFonts w:ascii="Verdana" w:hAnsi="Verdana" w:cstheme="minorHAnsi"/>
              </w:rPr>
            </w:pPr>
            <w:r w:rsidRPr="00D27D4C">
              <w:rPr>
                <w:rFonts w:ascii="Verdana" w:hAnsi="Verdana" w:cstheme="minorHAnsi"/>
              </w:rPr>
              <w:t>The discussion and suggestions will help encourage teachers at all phases to continue their progression. It also provides and opportunity for additional attention on the resistant teachers. As these meetings already take place, there will be no added costs associated with this intervention. Continued training of all employees will help more principles reach competency.</w:t>
            </w:r>
          </w:p>
        </w:tc>
      </w:tr>
    </w:tbl>
    <w:p w14:paraId="37DE99BA" w14:textId="77777777" w:rsidR="00CD1784" w:rsidRPr="00D27D4C" w:rsidRDefault="00CD1784" w:rsidP="006408F5">
      <w:pPr>
        <w:rPr>
          <w:rFonts w:ascii="Verdana" w:hAnsi="Verdana" w:cstheme="minorHAnsi"/>
        </w:rPr>
        <w:sectPr w:rsidR="00CD1784" w:rsidRPr="00D27D4C" w:rsidSect="00B840DB">
          <w:pgSz w:w="24480" w:h="15840" w:orient="landscape" w:code="3"/>
          <w:pgMar w:top="1440" w:right="1440" w:bottom="1440" w:left="1440" w:header="709" w:footer="709" w:gutter="0"/>
          <w:cols w:space="708"/>
          <w:docGrid w:linePitch="360"/>
        </w:sectPr>
      </w:pPr>
    </w:p>
    <w:tbl>
      <w:tblPr>
        <w:tblStyle w:val="TableGrid"/>
        <w:tblW w:w="503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2"/>
        <w:gridCol w:w="2703"/>
        <w:gridCol w:w="2694"/>
        <w:gridCol w:w="2694"/>
        <w:gridCol w:w="2694"/>
        <w:gridCol w:w="2694"/>
        <w:gridCol w:w="2694"/>
        <w:gridCol w:w="2694"/>
        <w:gridCol w:w="30"/>
        <w:gridCol w:w="161"/>
      </w:tblGrid>
      <w:tr w:rsidR="00B92C6C" w:rsidRPr="00D27D4C" w14:paraId="5D3B745E" w14:textId="77777777" w:rsidTr="004F6B55">
        <w:trPr>
          <w:gridAfter w:val="1"/>
          <w:wAfter w:w="37" w:type="pct"/>
        </w:trPr>
        <w:tc>
          <w:tcPr>
            <w:tcW w:w="4963" w:type="pct"/>
            <w:gridSpan w:val="9"/>
            <w:tcBorders>
              <w:bottom w:val="single" w:sz="4" w:space="0" w:color="auto"/>
            </w:tcBorders>
            <w:shd w:val="clear" w:color="auto" w:fill="auto"/>
          </w:tcPr>
          <w:p w14:paraId="4918F352" w14:textId="247E1443" w:rsidR="00B92C6C" w:rsidRPr="00D27D4C" w:rsidRDefault="00B92C6C" w:rsidP="00B92C6C">
            <w:pPr>
              <w:rPr>
                <w:rFonts w:ascii="Verdana" w:hAnsi="Verdana" w:cstheme="minorHAnsi"/>
                <w:b/>
                <w:bCs/>
                <w:i/>
                <w:iCs/>
                <w:sz w:val="24"/>
                <w:szCs w:val="24"/>
              </w:rPr>
            </w:pPr>
            <w:r w:rsidRPr="00D27D4C">
              <w:rPr>
                <w:rFonts w:ascii="Verdana" w:hAnsi="Verdana" w:cstheme="minorHAnsi"/>
                <w:b/>
                <w:bCs/>
                <w:i/>
                <w:iCs/>
                <w:sz w:val="24"/>
                <w:szCs w:val="24"/>
              </w:rPr>
              <w:lastRenderedPageBreak/>
              <w:t xml:space="preserve">Monthly Recognition Program &amp; </w:t>
            </w:r>
            <w:proofErr w:type="spellStart"/>
            <w:r w:rsidRPr="00D27D4C">
              <w:rPr>
                <w:rFonts w:ascii="Verdana" w:hAnsi="Verdana" w:cstheme="minorHAnsi"/>
                <w:b/>
                <w:bCs/>
                <w:i/>
                <w:iCs/>
                <w:sz w:val="24"/>
                <w:szCs w:val="24"/>
              </w:rPr>
              <w:t>eNewsletter</w:t>
            </w:r>
            <w:proofErr w:type="spellEnd"/>
          </w:p>
        </w:tc>
      </w:tr>
      <w:tr w:rsidR="00B92C6C" w:rsidRPr="00D27D4C" w14:paraId="06003CFD" w14:textId="77777777" w:rsidTr="004F6B55">
        <w:trPr>
          <w:gridAfter w:val="2"/>
          <w:wAfter w:w="44" w:type="pct"/>
        </w:trPr>
        <w:tc>
          <w:tcPr>
            <w:tcW w:w="621" w:type="pct"/>
            <w:tcBorders>
              <w:top w:val="single" w:sz="4" w:space="0" w:color="auto"/>
            </w:tcBorders>
            <w:shd w:val="clear" w:color="auto" w:fill="auto"/>
          </w:tcPr>
          <w:p w14:paraId="4CEC2359" w14:textId="77777777" w:rsidR="00B92C6C" w:rsidRPr="00D27D4C" w:rsidRDefault="00B92C6C" w:rsidP="003F1F1B">
            <w:pPr>
              <w:rPr>
                <w:rFonts w:ascii="Verdana" w:hAnsi="Verdana" w:cstheme="minorHAnsi"/>
                <w:b/>
                <w:bCs/>
              </w:rPr>
            </w:pPr>
            <w:r w:rsidRPr="00D27D4C">
              <w:rPr>
                <w:rFonts w:ascii="Verdana" w:hAnsi="Verdana" w:cstheme="minorHAnsi"/>
                <w:b/>
                <w:bCs/>
              </w:rPr>
              <w:t>Target Audience</w:t>
            </w:r>
          </w:p>
        </w:tc>
        <w:tc>
          <w:tcPr>
            <w:tcW w:w="621" w:type="pct"/>
            <w:tcBorders>
              <w:top w:val="single" w:sz="4" w:space="0" w:color="auto"/>
            </w:tcBorders>
            <w:shd w:val="clear" w:color="auto" w:fill="auto"/>
          </w:tcPr>
          <w:p w14:paraId="1A14E813" w14:textId="77777777" w:rsidR="00B92C6C" w:rsidRPr="00D27D4C" w:rsidRDefault="00B92C6C" w:rsidP="003F1F1B">
            <w:pPr>
              <w:rPr>
                <w:rFonts w:ascii="Verdana" w:hAnsi="Verdana" w:cstheme="minorHAnsi"/>
                <w:b/>
                <w:bCs/>
              </w:rPr>
            </w:pPr>
            <w:r w:rsidRPr="00D27D4C">
              <w:rPr>
                <w:rFonts w:ascii="Verdana" w:hAnsi="Verdana" w:cstheme="minorHAnsi"/>
                <w:b/>
                <w:bCs/>
              </w:rPr>
              <w:t>Performance Phase(s)</w:t>
            </w:r>
          </w:p>
        </w:tc>
        <w:tc>
          <w:tcPr>
            <w:tcW w:w="619" w:type="pct"/>
            <w:tcBorders>
              <w:top w:val="single" w:sz="4" w:space="0" w:color="auto"/>
            </w:tcBorders>
            <w:shd w:val="clear" w:color="auto" w:fill="auto"/>
          </w:tcPr>
          <w:p w14:paraId="2F17D31B" w14:textId="77777777" w:rsidR="00B92C6C" w:rsidRPr="00D27D4C" w:rsidRDefault="00B92C6C" w:rsidP="003F1F1B">
            <w:pPr>
              <w:rPr>
                <w:rFonts w:ascii="Verdana" w:hAnsi="Verdana" w:cstheme="minorHAnsi"/>
                <w:b/>
                <w:bCs/>
              </w:rPr>
            </w:pPr>
            <w:r w:rsidRPr="00D27D4C">
              <w:rPr>
                <w:rFonts w:ascii="Verdana" w:hAnsi="Verdana" w:cstheme="minorHAnsi"/>
                <w:b/>
                <w:bCs/>
              </w:rPr>
              <w:t>Performance Need(s)</w:t>
            </w:r>
          </w:p>
        </w:tc>
        <w:tc>
          <w:tcPr>
            <w:tcW w:w="619" w:type="pct"/>
            <w:tcBorders>
              <w:top w:val="single" w:sz="4" w:space="0" w:color="auto"/>
            </w:tcBorders>
            <w:shd w:val="clear" w:color="auto" w:fill="auto"/>
          </w:tcPr>
          <w:p w14:paraId="400A811C" w14:textId="77777777" w:rsidR="00B92C6C" w:rsidRPr="00D27D4C" w:rsidRDefault="00B92C6C" w:rsidP="003F1F1B">
            <w:pPr>
              <w:rPr>
                <w:rFonts w:ascii="Verdana" w:hAnsi="Verdana" w:cstheme="minorHAnsi"/>
                <w:b/>
                <w:bCs/>
              </w:rPr>
            </w:pPr>
            <w:r w:rsidRPr="00D27D4C">
              <w:rPr>
                <w:rFonts w:ascii="Verdana" w:hAnsi="Verdana" w:cstheme="minorHAnsi"/>
                <w:b/>
                <w:bCs/>
              </w:rPr>
              <w:t>Form</w:t>
            </w:r>
          </w:p>
        </w:tc>
        <w:tc>
          <w:tcPr>
            <w:tcW w:w="619" w:type="pct"/>
            <w:tcBorders>
              <w:top w:val="single" w:sz="4" w:space="0" w:color="auto"/>
            </w:tcBorders>
            <w:shd w:val="clear" w:color="auto" w:fill="auto"/>
          </w:tcPr>
          <w:p w14:paraId="6E07E1E4" w14:textId="77777777" w:rsidR="00B92C6C" w:rsidRPr="00D27D4C" w:rsidRDefault="00B92C6C" w:rsidP="003F1F1B">
            <w:pPr>
              <w:rPr>
                <w:rFonts w:ascii="Verdana" w:hAnsi="Verdana" w:cstheme="minorHAnsi"/>
                <w:b/>
                <w:bCs/>
              </w:rPr>
            </w:pPr>
            <w:r w:rsidRPr="00D27D4C">
              <w:rPr>
                <w:rFonts w:ascii="Verdana" w:hAnsi="Verdana" w:cstheme="minorHAnsi"/>
                <w:b/>
                <w:bCs/>
              </w:rPr>
              <w:t>Medium</w:t>
            </w:r>
          </w:p>
        </w:tc>
        <w:tc>
          <w:tcPr>
            <w:tcW w:w="619" w:type="pct"/>
            <w:tcBorders>
              <w:top w:val="single" w:sz="4" w:space="0" w:color="auto"/>
            </w:tcBorders>
            <w:shd w:val="clear" w:color="auto" w:fill="auto"/>
          </w:tcPr>
          <w:p w14:paraId="3F71D60C" w14:textId="77777777" w:rsidR="00B92C6C" w:rsidRPr="00D27D4C" w:rsidRDefault="00B92C6C" w:rsidP="003F1F1B">
            <w:pPr>
              <w:rPr>
                <w:rFonts w:ascii="Verdana" w:hAnsi="Verdana" w:cstheme="minorHAnsi"/>
                <w:b/>
                <w:bCs/>
              </w:rPr>
            </w:pPr>
            <w:r w:rsidRPr="00D27D4C">
              <w:rPr>
                <w:rFonts w:ascii="Verdana" w:hAnsi="Verdana" w:cstheme="minorHAnsi"/>
                <w:b/>
                <w:bCs/>
              </w:rPr>
              <w:t>Writing Style</w:t>
            </w:r>
          </w:p>
        </w:tc>
        <w:tc>
          <w:tcPr>
            <w:tcW w:w="619" w:type="pct"/>
            <w:tcBorders>
              <w:top w:val="single" w:sz="4" w:space="0" w:color="auto"/>
            </w:tcBorders>
            <w:shd w:val="clear" w:color="auto" w:fill="auto"/>
          </w:tcPr>
          <w:p w14:paraId="0D2D6BB2" w14:textId="77777777" w:rsidR="00B92C6C" w:rsidRPr="00D27D4C" w:rsidRDefault="00B92C6C" w:rsidP="003F1F1B">
            <w:pPr>
              <w:rPr>
                <w:rFonts w:ascii="Verdana" w:hAnsi="Verdana" w:cstheme="minorHAnsi"/>
                <w:b/>
                <w:bCs/>
              </w:rPr>
            </w:pPr>
            <w:r w:rsidRPr="00D27D4C">
              <w:rPr>
                <w:rFonts w:ascii="Verdana" w:hAnsi="Verdana" w:cstheme="minorHAnsi"/>
                <w:b/>
                <w:bCs/>
              </w:rPr>
              <w:t>Cost to Develop</w:t>
            </w:r>
          </w:p>
        </w:tc>
        <w:tc>
          <w:tcPr>
            <w:tcW w:w="619" w:type="pct"/>
            <w:tcBorders>
              <w:top w:val="single" w:sz="4" w:space="0" w:color="auto"/>
            </w:tcBorders>
            <w:shd w:val="clear" w:color="auto" w:fill="auto"/>
          </w:tcPr>
          <w:p w14:paraId="22893D45" w14:textId="77777777" w:rsidR="00B92C6C" w:rsidRPr="00D27D4C" w:rsidRDefault="00B92C6C" w:rsidP="003F1F1B">
            <w:pPr>
              <w:rPr>
                <w:rFonts w:ascii="Verdana" w:hAnsi="Verdana" w:cstheme="minorHAnsi"/>
              </w:rPr>
            </w:pPr>
            <w:r w:rsidRPr="00D27D4C">
              <w:rPr>
                <w:rFonts w:ascii="Verdana" w:hAnsi="Verdana" w:cstheme="minorHAnsi"/>
                <w:b/>
                <w:bCs/>
              </w:rPr>
              <w:t>Cost to Maintain</w:t>
            </w:r>
          </w:p>
        </w:tc>
      </w:tr>
      <w:tr w:rsidR="00B92C6C" w:rsidRPr="00D27D4C" w14:paraId="4BD06D6A" w14:textId="77777777" w:rsidTr="004F6B55">
        <w:trPr>
          <w:gridAfter w:val="2"/>
          <w:wAfter w:w="44" w:type="pct"/>
        </w:trPr>
        <w:tc>
          <w:tcPr>
            <w:tcW w:w="621" w:type="pct"/>
            <w:tcBorders>
              <w:bottom w:val="single" w:sz="2" w:space="0" w:color="A6A6A6" w:themeColor="background1" w:themeShade="A6"/>
            </w:tcBorders>
            <w:shd w:val="clear" w:color="auto" w:fill="auto"/>
          </w:tcPr>
          <w:p w14:paraId="52305CDF" w14:textId="6B5D5EAA" w:rsidR="00B92C6C" w:rsidRPr="00D27D4C" w:rsidRDefault="00B92C6C" w:rsidP="00B92C6C">
            <w:pPr>
              <w:rPr>
                <w:rFonts w:ascii="Verdana" w:hAnsi="Verdana" w:cstheme="minorHAnsi"/>
                <w:b/>
                <w:bCs/>
              </w:rPr>
            </w:pPr>
            <w:r w:rsidRPr="00D27D4C">
              <w:rPr>
                <w:rFonts w:ascii="Verdana" w:hAnsi="Verdana" w:cstheme="minorHAnsi"/>
              </w:rPr>
              <w:t>Performers &amp; Individuals</w:t>
            </w:r>
          </w:p>
        </w:tc>
        <w:tc>
          <w:tcPr>
            <w:tcW w:w="621" w:type="pct"/>
            <w:tcBorders>
              <w:bottom w:val="single" w:sz="2" w:space="0" w:color="A6A6A6" w:themeColor="background1" w:themeShade="A6"/>
            </w:tcBorders>
            <w:shd w:val="clear" w:color="auto" w:fill="auto"/>
          </w:tcPr>
          <w:p w14:paraId="2467C23C" w14:textId="77777777" w:rsidR="00B92C6C" w:rsidRPr="00D27D4C" w:rsidRDefault="00B92C6C" w:rsidP="00B92C6C">
            <w:pPr>
              <w:rPr>
                <w:rFonts w:ascii="Verdana" w:hAnsi="Verdana" w:cstheme="minorHAnsi"/>
              </w:rPr>
            </w:pPr>
            <w:r w:rsidRPr="00D27D4C">
              <w:rPr>
                <w:rFonts w:ascii="Verdana" w:hAnsi="Verdana" w:cstheme="minorHAnsi"/>
              </w:rPr>
              <w:t>All</w:t>
            </w:r>
          </w:p>
        </w:tc>
        <w:tc>
          <w:tcPr>
            <w:tcW w:w="619" w:type="pct"/>
            <w:tcBorders>
              <w:bottom w:val="single" w:sz="2" w:space="0" w:color="A6A6A6" w:themeColor="background1" w:themeShade="A6"/>
            </w:tcBorders>
            <w:shd w:val="clear" w:color="auto" w:fill="auto"/>
          </w:tcPr>
          <w:p w14:paraId="0734AEE7" w14:textId="77777777" w:rsidR="00B92C6C" w:rsidRPr="00D27D4C" w:rsidRDefault="00B92C6C" w:rsidP="00B92C6C">
            <w:pPr>
              <w:rPr>
                <w:rFonts w:ascii="Verdana" w:hAnsi="Verdana" w:cstheme="minorHAnsi"/>
              </w:rPr>
            </w:pPr>
            <w:r w:rsidRPr="00D27D4C">
              <w:rPr>
                <w:rFonts w:ascii="Verdana" w:hAnsi="Verdana" w:cstheme="minorHAnsi"/>
              </w:rPr>
              <w:t>Motivation</w:t>
            </w:r>
          </w:p>
        </w:tc>
        <w:tc>
          <w:tcPr>
            <w:tcW w:w="619" w:type="pct"/>
            <w:tcBorders>
              <w:bottom w:val="single" w:sz="2" w:space="0" w:color="A6A6A6" w:themeColor="background1" w:themeShade="A6"/>
            </w:tcBorders>
            <w:shd w:val="clear" w:color="auto" w:fill="auto"/>
          </w:tcPr>
          <w:p w14:paraId="0B269449" w14:textId="080E381E" w:rsidR="00B92C6C" w:rsidRPr="00D27D4C" w:rsidRDefault="00B92C6C" w:rsidP="00B92C6C">
            <w:pPr>
              <w:rPr>
                <w:rFonts w:ascii="Verdana" w:hAnsi="Verdana" w:cstheme="minorHAnsi"/>
              </w:rPr>
            </w:pPr>
            <w:proofErr w:type="spellStart"/>
            <w:r w:rsidRPr="00D27D4C">
              <w:rPr>
                <w:rFonts w:ascii="Verdana" w:hAnsi="Verdana" w:cstheme="minorHAnsi"/>
              </w:rPr>
              <w:t>eNewsletter</w:t>
            </w:r>
            <w:proofErr w:type="spellEnd"/>
          </w:p>
        </w:tc>
        <w:tc>
          <w:tcPr>
            <w:tcW w:w="619" w:type="pct"/>
            <w:tcBorders>
              <w:bottom w:val="single" w:sz="2" w:space="0" w:color="A6A6A6" w:themeColor="background1" w:themeShade="A6"/>
            </w:tcBorders>
            <w:shd w:val="clear" w:color="auto" w:fill="auto"/>
          </w:tcPr>
          <w:p w14:paraId="6213691E" w14:textId="58142D80" w:rsidR="00B92C6C" w:rsidRPr="00D27D4C" w:rsidRDefault="00B92C6C" w:rsidP="00B92C6C">
            <w:pPr>
              <w:rPr>
                <w:rFonts w:ascii="Verdana" w:hAnsi="Verdana" w:cstheme="minorHAnsi"/>
              </w:rPr>
            </w:pPr>
            <w:r w:rsidRPr="00D27D4C">
              <w:rPr>
                <w:rFonts w:ascii="Verdana" w:hAnsi="Verdana" w:cstheme="minorHAnsi"/>
              </w:rPr>
              <w:t>Online Simple</w:t>
            </w:r>
          </w:p>
        </w:tc>
        <w:tc>
          <w:tcPr>
            <w:tcW w:w="619" w:type="pct"/>
            <w:tcBorders>
              <w:bottom w:val="single" w:sz="2" w:space="0" w:color="A6A6A6" w:themeColor="background1" w:themeShade="A6"/>
            </w:tcBorders>
            <w:shd w:val="clear" w:color="auto" w:fill="auto"/>
          </w:tcPr>
          <w:p w14:paraId="1DB4915F" w14:textId="77777777" w:rsidR="00B92C6C" w:rsidRPr="00D27D4C" w:rsidRDefault="00B92C6C" w:rsidP="00B92C6C">
            <w:pPr>
              <w:rPr>
                <w:rFonts w:ascii="Verdana" w:hAnsi="Verdana" w:cstheme="minorHAnsi"/>
              </w:rPr>
            </w:pPr>
            <w:r w:rsidRPr="00D27D4C">
              <w:rPr>
                <w:rFonts w:ascii="Verdana" w:hAnsi="Verdana" w:cstheme="minorHAnsi"/>
              </w:rPr>
              <w:t>Informal</w:t>
            </w:r>
          </w:p>
        </w:tc>
        <w:tc>
          <w:tcPr>
            <w:tcW w:w="619" w:type="pct"/>
            <w:tcBorders>
              <w:bottom w:val="single" w:sz="2" w:space="0" w:color="A6A6A6" w:themeColor="background1" w:themeShade="A6"/>
            </w:tcBorders>
            <w:shd w:val="clear" w:color="auto" w:fill="auto"/>
          </w:tcPr>
          <w:p w14:paraId="3339AB73" w14:textId="52C35E6E" w:rsidR="00B92C6C" w:rsidRPr="00D27D4C" w:rsidRDefault="00B92C6C" w:rsidP="00B92C6C">
            <w:pPr>
              <w:rPr>
                <w:rFonts w:ascii="Verdana" w:hAnsi="Verdana" w:cstheme="minorHAnsi"/>
              </w:rPr>
            </w:pPr>
            <w:r w:rsidRPr="00D27D4C">
              <w:rPr>
                <w:rFonts w:ascii="Verdana" w:hAnsi="Verdana" w:cstheme="minorHAnsi"/>
              </w:rPr>
              <w:t>Low</w:t>
            </w:r>
          </w:p>
        </w:tc>
        <w:tc>
          <w:tcPr>
            <w:tcW w:w="619" w:type="pct"/>
            <w:tcBorders>
              <w:bottom w:val="single" w:sz="2" w:space="0" w:color="A6A6A6" w:themeColor="background1" w:themeShade="A6"/>
            </w:tcBorders>
            <w:shd w:val="clear" w:color="auto" w:fill="auto"/>
          </w:tcPr>
          <w:p w14:paraId="46732E9F" w14:textId="12F80595" w:rsidR="00B92C6C" w:rsidRPr="00D27D4C" w:rsidRDefault="00B92C6C" w:rsidP="00B92C6C">
            <w:pPr>
              <w:rPr>
                <w:rFonts w:ascii="Verdana" w:hAnsi="Verdana" w:cstheme="minorHAnsi"/>
              </w:rPr>
            </w:pPr>
            <w:r w:rsidRPr="00D27D4C">
              <w:rPr>
                <w:rFonts w:ascii="Verdana" w:hAnsi="Verdana" w:cstheme="minorHAnsi"/>
              </w:rPr>
              <w:t>Moderate</w:t>
            </w:r>
          </w:p>
        </w:tc>
      </w:tr>
      <w:tr w:rsidR="00F468CE" w:rsidRPr="00D27D4C" w14:paraId="441C6BFC" w14:textId="77777777" w:rsidTr="004F6B55">
        <w:tc>
          <w:tcPr>
            <w:tcW w:w="621" w:type="pct"/>
            <w:tcBorders>
              <w:bottom w:val="single" w:sz="2" w:space="0" w:color="A6A6A6" w:themeColor="background1" w:themeShade="A6"/>
            </w:tcBorders>
            <w:shd w:val="clear" w:color="auto" w:fill="auto"/>
          </w:tcPr>
          <w:p w14:paraId="16026BAE" w14:textId="77777777" w:rsidR="00B92C6C" w:rsidRPr="00D27D4C" w:rsidRDefault="00B92C6C" w:rsidP="00B92C6C">
            <w:pPr>
              <w:rPr>
                <w:rFonts w:ascii="Verdana" w:hAnsi="Verdana" w:cstheme="minorHAnsi"/>
                <w:b/>
                <w:bCs/>
              </w:rPr>
            </w:pPr>
            <w:r w:rsidRPr="00D27D4C">
              <w:rPr>
                <w:rFonts w:ascii="Verdana" w:hAnsi="Verdana" w:cstheme="minorHAnsi"/>
                <w:b/>
                <w:bCs/>
              </w:rPr>
              <w:t>Performance Objective(s)</w:t>
            </w:r>
          </w:p>
        </w:tc>
        <w:tc>
          <w:tcPr>
            <w:tcW w:w="4379" w:type="pct"/>
            <w:gridSpan w:val="9"/>
            <w:tcBorders>
              <w:bottom w:val="single" w:sz="2" w:space="0" w:color="A6A6A6" w:themeColor="background1" w:themeShade="A6"/>
            </w:tcBorders>
            <w:shd w:val="clear" w:color="auto" w:fill="auto"/>
          </w:tcPr>
          <w:p w14:paraId="75E9A276" w14:textId="77777777" w:rsidR="00B92C6C" w:rsidRPr="00D27D4C" w:rsidRDefault="00B92C6C" w:rsidP="00B92C6C">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Apply the narrative reflection and assessment process to dismantle colonial narratives within the curriculum </w:t>
            </w:r>
          </w:p>
          <w:p w14:paraId="1F0A882C" w14:textId="77777777" w:rsidR="00B92C6C" w:rsidRPr="00D27D4C" w:rsidRDefault="00B92C6C" w:rsidP="00B92C6C">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Assess subjects by following curriculum guidelines to identify subjects that can be Indigenized </w:t>
            </w:r>
          </w:p>
          <w:p w14:paraId="7216CAD6" w14:textId="77777777" w:rsidR="00B92C6C" w:rsidRPr="00D27D4C" w:rsidRDefault="00B92C6C" w:rsidP="00B92C6C">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Collaborate with colleagues and administrators to create events for topics involving lived experiences</w:t>
            </w:r>
          </w:p>
          <w:p w14:paraId="6F705F30" w14:textId="77777777" w:rsidR="00B92C6C" w:rsidRPr="00D27D4C" w:rsidRDefault="00B92C6C" w:rsidP="00B92C6C">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Create an instructional plan for the year based on the narratives, guidelines, and events </w:t>
            </w:r>
          </w:p>
          <w:p w14:paraId="4500A08F" w14:textId="77777777" w:rsidR="00B92C6C" w:rsidRPr="00D27D4C" w:rsidRDefault="00B92C6C" w:rsidP="00B92C6C">
            <w:pPr>
              <w:pStyle w:val="ListParagraph"/>
              <w:numPr>
                <w:ilvl w:val="0"/>
                <w:numId w:val="1"/>
              </w:numPr>
              <w:spacing w:after="120" w:line="240" w:lineRule="auto"/>
              <w:rPr>
                <w:rFonts w:ascii="Verdana" w:eastAsiaTheme="minorHAnsi" w:hAnsi="Verdana" w:cstheme="minorHAnsi"/>
                <w:sz w:val="22"/>
                <w:szCs w:val="22"/>
              </w:rPr>
            </w:pPr>
            <w:r w:rsidRPr="00D27D4C">
              <w:rPr>
                <w:rFonts w:ascii="Verdana" w:eastAsiaTheme="minorHAnsi" w:hAnsi="Verdana" w:cstheme="minorHAnsi"/>
                <w:sz w:val="22"/>
                <w:szCs w:val="22"/>
                <w:lang w:val="en-CA"/>
              </w:rPr>
              <w:t>Reflect on the success of the plan throughout the year</w:t>
            </w:r>
            <w:r w:rsidRPr="00D27D4C">
              <w:rPr>
                <w:rFonts w:ascii="Verdana" w:hAnsi="Verdana" w:cstheme="minorHAnsi"/>
                <w:sz w:val="22"/>
                <w:szCs w:val="22"/>
              </w:rPr>
              <w:t xml:space="preserve"> </w:t>
            </w:r>
          </w:p>
        </w:tc>
      </w:tr>
      <w:tr w:rsidR="00F468CE" w:rsidRPr="00D27D4C" w14:paraId="18009DE7" w14:textId="77777777" w:rsidTr="004F6B55">
        <w:tc>
          <w:tcPr>
            <w:tcW w:w="621" w:type="pct"/>
            <w:tcBorders>
              <w:top w:val="single" w:sz="2" w:space="0" w:color="A6A6A6" w:themeColor="background1" w:themeShade="A6"/>
              <w:bottom w:val="single" w:sz="2" w:space="0" w:color="A6A6A6" w:themeColor="background1" w:themeShade="A6"/>
            </w:tcBorders>
            <w:shd w:val="clear" w:color="auto" w:fill="auto"/>
          </w:tcPr>
          <w:p w14:paraId="11677AD1" w14:textId="7C6C7F8A" w:rsidR="00B92C6C" w:rsidRPr="00D27D4C" w:rsidRDefault="00B92C6C" w:rsidP="00B92C6C">
            <w:pPr>
              <w:rPr>
                <w:rFonts w:ascii="Verdana" w:hAnsi="Verdana" w:cstheme="minorHAnsi"/>
                <w:b/>
                <w:bCs/>
              </w:rPr>
            </w:pPr>
            <w:r w:rsidRPr="00D27D4C">
              <w:rPr>
                <w:rFonts w:ascii="Verdana" w:hAnsi="Verdana" w:cstheme="minorHAnsi"/>
                <w:b/>
                <w:bCs/>
              </w:rPr>
              <w:t>Intervention Description</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49DF565A" w14:textId="0341D4CD" w:rsidR="00B92C6C" w:rsidRPr="00D27D4C" w:rsidRDefault="00B92C6C" w:rsidP="00B92C6C">
            <w:pPr>
              <w:rPr>
                <w:rFonts w:ascii="Verdana" w:hAnsi="Verdana" w:cstheme="minorHAnsi"/>
              </w:rPr>
            </w:pPr>
            <w:r w:rsidRPr="00D27D4C">
              <w:rPr>
                <w:rFonts w:ascii="Verdana" w:hAnsi="Verdana" w:cstheme="minorHAnsi"/>
              </w:rPr>
              <w:t xml:space="preserve">A monthly </w:t>
            </w:r>
            <w:proofErr w:type="spellStart"/>
            <w:r w:rsidRPr="00D27D4C">
              <w:rPr>
                <w:rFonts w:ascii="Verdana" w:hAnsi="Verdana" w:cstheme="minorHAnsi"/>
              </w:rPr>
              <w:t>enewsletter</w:t>
            </w:r>
            <w:proofErr w:type="spellEnd"/>
            <w:r w:rsidRPr="00D27D4C">
              <w:rPr>
                <w:rFonts w:ascii="Verdana" w:hAnsi="Verdana" w:cstheme="minorHAnsi"/>
              </w:rPr>
              <w:t xml:space="preserve"> per board will be emailed to employees highlighting ideal performers in all positions and at every performance phase. </w:t>
            </w:r>
          </w:p>
        </w:tc>
      </w:tr>
      <w:tr w:rsidR="003644EB" w:rsidRPr="00D27D4C" w14:paraId="3769539F" w14:textId="77777777" w:rsidTr="001B6339">
        <w:tc>
          <w:tcPr>
            <w:tcW w:w="621" w:type="pct"/>
            <w:tcBorders>
              <w:top w:val="single" w:sz="2" w:space="0" w:color="A6A6A6" w:themeColor="background1" w:themeShade="A6"/>
              <w:bottom w:val="single" w:sz="2" w:space="0" w:color="A6A6A6" w:themeColor="background1" w:themeShade="A6"/>
            </w:tcBorders>
            <w:shd w:val="clear" w:color="auto" w:fill="auto"/>
          </w:tcPr>
          <w:p w14:paraId="6AB66D46" w14:textId="4145E0DB" w:rsidR="00B92C6C" w:rsidRPr="00D27D4C" w:rsidRDefault="00B92C6C" w:rsidP="00B92C6C">
            <w:pPr>
              <w:rPr>
                <w:rFonts w:ascii="Verdana" w:hAnsi="Verdana" w:cstheme="minorHAnsi"/>
                <w:b/>
                <w:bCs/>
              </w:rPr>
            </w:pPr>
            <w:r w:rsidRPr="00D27D4C">
              <w:rPr>
                <w:rFonts w:ascii="Verdana" w:hAnsi="Verdana" w:cstheme="minorHAnsi"/>
                <w:b/>
                <w:bCs/>
              </w:rPr>
              <w:t>Audience Expectations</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738B05C5" w14:textId="379FE1BF" w:rsidR="00B92C6C" w:rsidRPr="00D27D4C" w:rsidRDefault="00B92C6C" w:rsidP="00B92C6C">
            <w:pPr>
              <w:rPr>
                <w:rFonts w:ascii="Verdana" w:hAnsi="Verdana" w:cstheme="minorHAnsi"/>
              </w:rPr>
            </w:pPr>
            <w:r w:rsidRPr="00D27D4C">
              <w:rPr>
                <w:rFonts w:ascii="Verdana" w:hAnsi="Verdana" w:cstheme="minorHAnsi"/>
              </w:rPr>
              <w:t xml:space="preserve">A high level of transparency and fairness. </w:t>
            </w:r>
          </w:p>
        </w:tc>
      </w:tr>
      <w:tr w:rsidR="003644EB" w:rsidRPr="00D27D4C" w14:paraId="5B2616D2" w14:textId="77777777" w:rsidTr="001B6339">
        <w:tc>
          <w:tcPr>
            <w:tcW w:w="621" w:type="pct"/>
            <w:tcBorders>
              <w:top w:val="single" w:sz="2" w:space="0" w:color="A6A6A6" w:themeColor="background1" w:themeShade="A6"/>
              <w:bottom w:val="single" w:sz="4" w:space="0" w:color="auto"/>
            </w:tcBorders>
            <w:shd w:val="clear" w:color="auto" w:fill="auto"/>
          </w:tcPr>
          <w:p w14:paraId="5EB9DABE" w14:textId="33BBB806" w:rsidR="00B92C6C" w:rsidRPr="00D27D4C" w:rsidRDefault="00B92C6C" w:rsidP="00B92C6C">
            <w:pPr>
              <w:rPr>
                <w:rFonts w:ascii="Verdana" w:hAnsi="Verdana" w:cstheme="minorHAnsi"/>
                <w:b/>
                <w:bCs/>
              </w:rPr>
            </w:pPr>
            <w:r w:rsidRPr="00D27D4C">
              <w:rPr>
                <w:rFonts w:ascii="Verdana" w:hAnsi="Verdana" w:cstheme="minorHAnsi"/>
                <w:b/>
                <w:bCs/>
              </w:rPr>
              <w:t>Benefits</w:t>
            </w:r>
          </w:p>
        </w:tc>
        <w:tc>
          <w:tcPr>
            <w:tcW w:w="4379" w:type="pct"/>
            <w:gridSpan w:val="9"/>
            <w:tcBorders>
              <w:top w:val="single" w:sz="2" w:space="0" w:color="A6A6A6" w:themeColor="background1" w:themeShade="A6"/>
              <w:bottom w:val="single" w:sz="4" w:space="0" w:color="auto"/>
            </w:tcBorders>
            <w:shd w:val="clear" w:color="auto" w:fill="auto"/>
          </w:tcPr>
          <w:p w14:paraId="1B099F04" w14:textId="72E5363B" w:rsidR="00B92C6C" w:rsidRPr="00D27D4C" w:rsidRDefault="00B92C6C" w:rsidP="00B92C6C">
            <w:pPr>
              <w:rPr>
                <w:rFonts w:ascii="Verdana" w:hAnsi="Verdana" w:cstheme="minorHAnsi"/>
              </w:rPr>
            </w:pPr>
            <w:r w:rsidRPr="00D27D4C">
              <w:rPr>
                <w:rFonts w:ascii="Verdana" w:hAnsi="Verdana" w:cstheme="minorHAnsi"/>
              </w:rPr>
              <w:t xml:space="preserve">By including each role and phase, all employees will know they have an opportunity to be featured. Employees will be able to nominate each other, and the nominations will be vetted by leaders, principles, and administrators. The form for nominations and </w:t>
            </w:r>
            <w:proofErr w:type="spellStart"/>
            <w:r w:rsidRPr="00D27D4C">
              <w:rPr>
                <w:rFonts w:ascii="Verdana" w:hAnsi="Verdana" w:cstheme="minorHAnsi"/>
              </w:rPr>
              <w:t>enewsletter</w:t>
            </w:r>
            <w:proofErr w:type="spellEnd"/>
            <w:r w:rsidRPr="00D27D4C">
              <w:rPr>
                <w:rFonts w:ascii="Verdana" w:hAnsi="Verdana" w:cstheme="minorHAnsi"/>
              </w:rPr>
              <w:t xml:space="preserve"> template will require minimal time and cost to develop. Maintenance costs are moderate and involve administrators time to evaluate nominations and create the </w:t>
            </w:r>
            <w:proofErr w:type="spellStart"/>
            <w:r w:rsidRPr="00D27D4C">
              <w:rPr>
                <w:rFonts w:ascii="Verdana" w:hAnsi="Verdana" w:cstheme="minorHAnsi"/>
              </w:rPr>
              <w:t>enewsletters</w:t>
            </w:r>
            <w:proofErr w:type="spellEnd"/>
            <w:r w:rsidRPr="00D27D4C">
              <w:rPr>
                <w:rFonts w:ascii="Verdana" w:hAnsi="Verdana" w:cstheme="minorHAnsi"/>
              </w:rPr>
              <w:t xml:space="preserve">.   </w:t>
            </w:r>
          </w:p>
        </w:tc>
      </w:tr>
    </w:tbl>
    <w:p w14:paraId="234058AE" w14:textId="5B25181C" w:rsidR="002E6177" w:rsidRPr="00D27D4C" w:rsidRDefault="002E6177" w:rsidP="006408F5">
      <w:pPr>
        <w:rPr>
          <w:rFonts w:ascii="Verdana" w:hAnsi="Verdana" w:cstheme="minorHAnsi"/>
        </w:rPr>
      </w:pPr>
    </w:p>
    <w:p w14:paraId="391ACDAD" w14:textId="77777777" w:rsidR="003A6038" w:rsidRPr="00D27D4C" w:rsidRDefault="003A6038" w:rsidP="006408F5">
      <w:pPr>
        <w:rPr>
          <w:rFonts w:ascii="Verdana" w:hAnsi="Verdana" w:cstheme="minorHAnsi"/>
        </w:rPr>
      </w:pPr>
    </w:p>
    <w:tbl>
      <w:tblPr>
        <w:tblStyle w:val="TableGrid"/>
        <w:tblW w:w="503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2"/>
        <w:gridCol w:w="2703"/>
        <w:gridCol w:w="2694"/>
        <w:gridCol w:w="2694"/>
        <w:gridCol w:w="2694"/>
        <w:gridCol w:w="2694"/>
        <w:gridCol w:w="2694"/>
        <w:gridCol w:w="2694"/>
        <w:gridCol w:w="30"/>
        <w:gridCol w:w="161"/>
      </w:tblGrid>
      <w:tr w:rsidR="00B92C6C" w:rsidRPr="00D27D4C" w14:paraId="07B369C0" w14:textId="77777777" w:rsidTr="004F6B55">
        <w:trPr>
          <w:gridAfter w:val="1"/>
          <w:wAfter w:w="37" w:type="pct"/>
        </w:trPr>
        <w:tc>
          <w:tcPr>
            <w:tcW w:w="4963" w:type="pct"/>
            <w:gridSpan w:val="9"/>
            <w:tcBorders>
              <w:bottom w:val="single" w:sz="4" w:space="0" w:color="auto"/>
            </w:tcBorders>
            <w:shd w:val="clear" w:color="auto" w:fill="auto"/>
          </w:tcPr>
          <w:p w14:paraId="024E0F73" w14:textId="3AA83D9B" w:rsidR="00B92C6C" w:rsidRPr="00D27D4C" w:rsidRDefault="00846ACD" w:rsidP="003F1F1B">
            <w:pPr>
              <w:rPr>
                <w:rFonts w:ascii="Verdana" w:hAnsi="Verdana" w:cstheme="minorHAnsi"/>
                <w:b/>
                <w:bCs/>
                <w:i/>
                <w:iCs/>
                <w:sz w:val="24"/>
                <w:szCs w:val="24"/>
              </w:rPr>
            </w:pPr>
            <w:r w:rsidRPr="00D27D4C">
              <w:rPr>
                <w:rFonts w:ascii="Verdana" w:hAnsi="Verdana" w:cstheme="minorHAnsi"/>
                <w:b/>
                <w:bCs/>
                <w:i/>
                <w:iCs/>
                <w:sz w:val="24"/>
                <w:szCs w:val="24"/>
              </w:rPr>
              <w:t>Quarterly Parents</w:t>
            </w:r>
            <w:r w:rsidR="00B92C6C" w:rsidRPr="00D27D4C">
              <w:rPr>
                <w:rFonts w:ascii="Verdana" w:hAnsi="Verdana" w:cstheme="minorHAnsi"/>
                <w:b/>
                <w:bCs/>
                <w:i/>
                <w:iCs/>
                <w:sz w:val="24"/>
                <w:szCs w:val="24"/>
              </w:rPr>
              <w:t xml:space="preserve"> </w:t>
            </w:r>
            <w:proofErr w:type="spellStart"/>
            <w:r w:rsidR="00B92C6C" w:rsidRPr="00D27D4C">
              <w:rPr>
                <w:rFonts w:ascii="Verdana" w:hAnsi="Verdana" w:cstheme="minorHAnsi"/>
                <w:b/>
                <w:bCs/>
                <w:i/>
                <w:iCs/>
                <w:sz w:val="24"/>
                <w:szCs w:val="24"/>
              </w:rPr>
              <w:t>eNewsletter</w:t>
            </w:r>
            <w:proofErr w:type="spellEnd"/>
          </w:p>
        </w:tc>
      </w:tr>
      <w:tr w:rsidR="00164305" w:rsidRPr="00D27D4C" w14:paraId="118ACF78" w14:textId="77777777" w:rsidTr="004F6B55">
        <w:trPr>
          <w:gridAfter w:val="2"/>
          <w:wAfter w:w="43" w:type="pct"/>
        </w:trPr>
        <w:tc>
          <w:tcPr>
            <w:tcW w:w="621" w:type="pct"/>
            <w:tcBorders>
              <w:top w:val="single" w:sz="4" w:space="0" w:color="auto"/>
            </w:tcBorders>
            <w:shd w:val="clear" w:color="auto" w:fill="auto"/>
          </w:tcPr>
          <w:p w14:paraId="08EC9C5C" w14:textId="77777777" w:rsidR="00B92C6C" w:rsidRPr="00D27D4C" w:rsidRDefault="00B92C6C" w:rsidP="003F1F1B">
            <w:pPr>
              <w:rPr>
                <w:rFonts w:ascii="Verdana" w:hAnsi="Verdana" w:cstheme="minorHAnsi"/>
                <w:b/>
                <w:bCs/>
              </w:rPr>
            </w:pPr>
            <w:r w:rsidRPr="00D27D4C">
              <w:rPr>
                <w:rFonts w:ascii="Verdana" w:hAnsi="Verdana" w:cstheme="minorHAnsi"/>
                <w:b/>
                <w:bCs/>
              </w:rPr>
              <w:t>Target Audience</w:t>
            </w:r>
          </w:p>
        </w:tc>
        <w:tc>
          <w:tcPr>
            <w:tcW w:w="621" w:type="pct"/>
            <w:tcBorders>
              <w:top w:val="single" w:sz="4" w:space="0" w:color="auto"/>
            </w:tcBorders>
            <w:shd w:val="clear" w:color="auto" w:fill="auto"/>
          </w:tcPr>
          <w:p w14:paraId="783722F7" w14:textId="77777777" w:rsidR="00B92C6C" w:rsidRPr="00D27D4C" w:rsidRDefault="00B92C6C" w:rsidP="003F1F1B">
            <w:pPr>
              <w:rPr>
                <w:rFonts w:ascii="Verdana" w:hAnsi="Verdana" w:cstheme="minorHAnsi"/>
                <w:b/>
                <w:bCs/>
              </w:rPr>
            </w:pPr>
            <w:r w:rsidRPr="00D27D4C">
              <w:rPr>
                <w:rFonts w:ascii="Verdana" w:hAnsi="Verdana" w:cstheme="minorHAnsi"/>
                <w:b/>
                <w:bCs/>
              </w:rPr>
              <w:t>Performance Phase(s)</w:t>
            </w:r>
          </w:p>
        </w:tc>
        <w:tc>
          <w:tcPr>
            <w:tcW w:w="619" w:type="pct"/>
            <w:tcBorders>
              <w:top w:val="single" w:sz="4" w:space="0" w:color="auto"/>
            </w:tcBorders>
            <w:shd w:val="clear" w:color="auto" w:fill="auto"/>
          </w:tcPr>
          <w:p w14:paraId="76455F75" w14:textId="77777777" w:rsidR="00B92C6C" w:rsidRPr="00D27D4C" w:rsidRDefault="00B92C6C" w:rsidP="003F1F1B">
            <w:pPr>
              <w:rPr>
                <w:rFonts w:ascii="Verdana" w:hAnsi="Verdana" w:cstheme="minorHAnsi"/>
                <w:b/>
                <w:bCs/>
              </w:rPr>
            </w:pPr>
            <w:r w:rsidRPr="00D27D4C">
              <w:rPr>
                <w:rFonts w:ascii="Verdana" w:hAnsi="Verdana" w:cstheme="minorHAnsi"/>
                <w:b/>
                <w:bCs/>
              </w:rPr>
              <w:t>Performance Need(s)</w:t>
            </w:r>
          </w:p>
        </w:tc>
        <w:tc>
          <w:tcPr>
            <w:tcW w:w="619" w:type="pct"/>
            <w:tcBorders>
              <w:top w:val="single" w:sz="4" w:space="0" w:color="auto"/>
            </w:tcBorders>
            <w:shd w:val="clear" w:color="auto" w:fill="auto"/>
          </w:tcPr>
          <w:p w14:paraId="5E6BFCDE" w14:textId="77777777" w:rsidR="00B92C6C" w:rsidRPr="00D27D4C" w:rsidRDefault="00B92C6C" w:rsidP="003F1F1B">
            <w:pPr>
              <w:rPr>
                <w:rFonts w:ascii="Verdana" w:hAnsi="Verdana" w:cstheme="minorHAnsi"/>
                <w:b/>
                <w:bCs/>
              </w:rPr>
            </w:pPr>
            <w:r w:rsidRPr="00D27D4C">
              <w:rPr>
                <w:rFonts w:ascii="Verdana" w:hAnsi="Verdana" w:cstheme="minorHAnsi"/>
                <w:b/>
                <w:bCs/>
              </w:rPr>
              <w:t>Form</w:t>
            </w:r>
          </w:p>
        </w:tc>
        <w:tc>
          <w:tcPr>
            <w:tcW w:w="619" w:type="pct"/>
            <w:tcBorders>
              <w:top w:val="single" w:sz="4" w:space="0" w:color="auto"/>
            </w:tcBorders>
            <w:shd w:val="clear" w:color="auto" w:fill="auto"/>
          </w:tcPr>
          <w:p w14:paraId="6FD0CA1B" w14:textId="77777777" w:rsidR="00B92C6C" w:rsidRPr="00D27D4C" w:rsidRDefault="00B92C6C" w:rsidP="003F1F1B">
            <w:pPr>
              <w:rPr>
                <w:rFonts w:ascii="Verdana" w:hAnsi="Verdana" w:cstheme="minorHAnsi"/>
                <w:b/>
                <w:bCs/>
              </w:rPr>
            </w:pPr>
            <w:r w:rsidRPr="00D27D4C">
              <w:rPr>
                <w:rFonts w:ascii="Verdana" w:hAnsi="Verdana" w:cstheme="minorHAnsi"/>
                <w:b/>
                <w:bCs/>
              </w:rPr>
              <w:t>Medium</w:t>
            </w:r>
          </w:p>
        </w:tc>
        <w:tc>
          <w:tcPr>
            <w:tcW w:w="619" w:type="pct"/>
            <w:tcBorders>
              <w:top w:val="single" w:sz="4" w:space="0" w:color="auto"/>
            </w:tcBorders>
            <w:shd w:val="clear" w:color="auto" w:fill="auto"/>
          </w:tcPr>
          <w:p w14:paraId="37E65882" w14:textId="77777777" w:rsidR="00B92C6C" w:rsidRPr="00D27D4C" w:rsidRDefault="00B92C6C" w:rsidP="003F1F1B">
            <w:pPr>
              <w:rPr>
                <w:rFonts w:ascii="Verdana" w:hAnsi="Verdana" w:cstheme="minorHAnsi"/>
                <w:b/>
                <w:bCs/>
              </w:rPr>
            </w:pPr>
            <w:r w:rsidRPr="00D27D4C">
              <w:rPr>
                <w:rFonts w:ascii="Verdana" w:hAnsi="Verdana" w:cstheme="minorHAnsi"/>
                <w:b/>
                <w:bCs/>
              </w:rPr>
              <w:t>Writing Style</w:t>
            </w:r>
          </w:p>
        </w:tc>
        <w:tc>
          <w:tcPr>
            <w:tcW w:w="619" w:type="pct"/>
            <w:tcBorders>
              <w:top w:val="single" w:sz="4" w:space="0" w:color="auto"/>
            </w:tcBorders>
            <w:shd w:val="clear" w:color="auto" w:fill="auto"/>
          </w:tcPr>
          <w:p w14:paraId="1ADE3FE1" w14:textId="77777777" w:rsidR="00B92C6C" w:rsidRPr="00D27D4C" w:rsidRDefault="00B92C6C" w:rsidP="003F1F1B">
            <w:pPr>
              <w:rPr>
                <w:rFonts w:ascii="Verdana" w:hAnsi="Verdana" w:cstheme="minorHAnsi"/>
                <w:b/>
                <w:bCs/>
              </w:rPr>
            </w:pPr>
            <w:r w:rsidRPr="00D27D4C">
              <w:rPr>
                <w:rFonts w:ascii="Verdana" w:hAnsi="Verdana" w:cstheme="minorHAnsi"/>
                <w:b/>
                <w:bCs/>
              </w:rPr>
              <w:t>Cost to Develop</w:t>
            </w:r>
          </w:p>
        </w:tc>
        <w:tc>
          <w:tcPr>
            <w:tcW w:w="619" w:type="pct"/>
            <w:tcBorders>
              <w:top w:val="single" w:sz="4" w:space="0" w:color="auto"/>
            </w:tcBorders>
            <w:shd w:val="clear" w:color="auto" w:fill="auto"/>
          </w:tcPr>
          <w:p w14:paraId="5B456D9C" w14:textId="77777777" w:rsidR="00B92C6C" w:rsidRPr="00D27D4C" w:rsidRDefault="00B92C6C" w:rsidP="003F1F1B">
            <w:pPr>
              <w:rPr>
                <w:rFonts w:ascii="Verdana" w:hAnsi="Verdana" w:cstheme="minorHAnsi"/>
              </w:rPr>
            </w:pPr>
            <w:r w:rsidRPr="00D27D4C">
              <w:rPr>
                <w:rFonts w:ascii="Verdana" w:hAnsi="Verdana" w:cstheme="minorHAnsi"/>
                <w:b/>
                <w:bCs/>
              </w:rPr>
              <w:t>Cost to Maintain</w:t>
            </w:r>
          </w:p>
        </w:tc>
      </w:tr>
      <w:tr w:rsidR="00B92C6C" w:rsidRPr="00D27D4C" w14:paraId="000701B7" w14:textId="77777777" w:rsidTr="004F6B55">
        <w:trPr>
          <w:gridAfter w:val="2"/>
          <w:wAfter w:w="43" w:type="pct"/>
        </w:trPr>
        <w:tc>
          <w:tcPr>
            <w:tcW w:w="621" w:type="pct"/>
            <w:tcBorders>
              <w:bottom w:val="single" w:sz="2" w:space="0" w:color="A6A6A6" w:themeColor="background1" w:themeShade="A6"/>
            </w:tcBorders>
            <w:shd w:val="clear" w:color="auto" w:fill="auto"/>
          </w:tcPr>
          <w:p w14:paraId="1545E140" w14:textId="6502BA7B" w:rsidR="00B92C6C" w:rsidRPr="00D27D4C" w:rsidRDefault="00B92C6C" w:rsidP="003F1F1B">
            <w:pPr>
              <w:rPr>
                <w:rFonts w:ascii="Verdana" w:hAnsi="Verdana" w:cstheme="minorHAnsi"/>
                <w:b/>
                <w:bCs/>
              </w:rPr>
            </w:pPr>
            <w:r w:rsidRPr="00D27D4C">
              <w:rPr>
                <w:rFonts w:ascii="Verdana" w:hAnsi="Verdana" w:cstheme="minorHAnsi"/>
              </w:rPr>
              <w:t>Individuals</w:t>
            </w:r>
          </w:p>
        </w:tc>
        <w:tc>
          <w:tcPr>
            <w:tcW w:w="621" w:type="pct"/>
            <w:tcBorders>
              <w:bottom w:val="single" w:sz="2" w:space="0" w:color="A6A6A6" w:themeColor="background1" w:themeShade="A6"/>
            </w:tcBorders>
            <w:shd w:val="clear" w:color="auto" w:fill="auto"/>
          </w:tcPr>
          <w:p w14:paraId="34DEFFA2" w14:textId="77777777" w:rsidR="00B92C6C" w:rsidRPr="00D27D4C" w:rsidRDefault="00B92C6C" w:rsidP="003F1F1B">
            <w:pPr>
              <w:rPr>
                <w:rFonts w:ascii="Verdana" w:hAnsi="Verdana" w:cstheme="minorHAnsi"/>
              </w:rPr>
            </w:pPr>
            <w:r w:rsidRPr="00D27D4C">
              <w:rPr>
                <w:rFonts w:ascii="Verdana" w:hAnsi="Verdana" w:cstheme="minorHAnsi"/>
              </w:rPr>
              <w:t>All</w:t>
            </w:r>
          </w:p>
        </w:tc>
        <w:tc>
          <w:tcPr>
            <w:tcW w:w="619" w:type="pct"/>
            <w:tcBorders>
              <w:bottom w:val="single" w:sz="2" w:space="0" w:color="A6A6A6" w:themeColor="background1" w:themeShade="A6"/>
            </w:tcBorders>
            <w:shd w:val="clear" w:color="auto" w:fill="auto"/>
          </w:tcPr>
          <w:p w14:paraId="27CD957E" w14:textId="77777777" w:rsidR="00B92C6C" w:rsidRPr="00D27D4C" w:rsidRDefault="00B92C6C" w:rsidP="00B92C6C">
            <w:pPr>
              <w:rPr>
                <w:rFonts w:ascii="Verdana" w:hAnsi="Verdana" w:cstheme="minorHAnsi"/>
              </w:rPr>
            </w:pPr>
            <w:r w:rsidRPr="00D27D4C">
              <w:rPr>
                <w:rFonts w:ascii="Verdana" w:hAnsi="Verdana" w:cstheme="minorHAnsi"/>
              </w:rPr>
              <w:t>Knowledge/Skill</w:t>
            </w:r>
          </w:p>
          <w:p w14:paraId="14ECC5B0" w14:textId="77777777" w:rsidR="00B92C6C" w:rsidRPr="00D27D4C" w:rsidRDefault="00B92C6C" w:rsidP="00B92C6C">
            <w:pPr>
              <w:rPr>
                <w:rFonts w:ascii="Verdana" w:hAnsi="Verdana" w:cstheme="minorHAnsi"/>
              </w:rPr>
            </w:pPr>
            <w:r w:rsidRPr="00D27D4C">
              <w:rPr>
                <w:rFonts w:ascii="Verdana" w:hAnsi="Verdana" w:cstheme="minorHAnsi"/>
              </w:rPr>
              <w:t>Resources</w:t>
            </w:r>
          </w:p>
          <w:p w14:paraId="6A01CA35" w14:textId="5A68AC48" w:rsidR="00B92C6C" w:rsidRPr="00D27D4C" w:rsidRDefault="00B92C6C" w:rsidP="00B92C6C">
            <w:pPr>
              <w:rPr>
                <w:rFonts w:ascii="Verdana" w:hAnsi="Verdana" w:cstheme="minorHAnsi"/>
              </w:rPr>
            </w:pPr>
            <w:r w:rsidRPr="00D27D4C">
              <w:rPr>
                <w:rFonts w:ascii="Verdana" w:hAnsi="Verdana" w:cstheme="minorHAnsi"/>
              </w:rPr>
              <w:t>Motivation</w:t>
            </w:r>
          </w:p>
        </w:tc>
        <w:tc>
          <w:tcPr>
            <w:tcW w:w="619" w:type="pct"/>
            <w:tcBorders>
              <w:bottom w:val="single" w:sz="2" w:space="0" w:color="A6A6A6" w:themeColor="background1" w:themeShade="A6"/>
            </w:tcBorders>
            <w:shd w:val="clear" w:color="auto" w:fill="auto"/>
          </w:tcPr>
          <w:p w14:paraId="61B743B8" w14:textId="77777777" w:rsidR="00B92C6C" w:rsidRPr="00D27D4C" w:rsidRDefault="00B92C6C" w:rsidP="003F1F1B">
            <w:pPr>
              <w:rPr>
                <w:rFonts w:ascii="Verdana" w:hAnsi="Verdana" w:cstheme="minorHAnsi"/>
              </w:rPr>
            </w:pPr>
            <w:proofErr w:type="spellStart"/>
            <w:r w:rsidRPr="00D27D4C">
              <w:rPr>
                <w:rFonts w:ascii="Verdana" w:hAnsi="Verdana" w:cstheme="minorHAnsi"/>
              </w:rPr>
              <w:t>eNewsletter</w:t>
            </w:r>
            <w:proofErr w:type="spellEnd"/>
          </w:p>
        </w:tc>
        <w:tc>
          <w:tcPr>
            <w:tcW w:w="619" w:type="pct"/>
            <w:tcBorders>
              <w:bottom w:val="single" w:sz="2" w:space="0" w:color="A6A6A6" w:themeColor="background1" w:themeShade="A6"/>
            </w:tcBorders>
            <w:shd w:val="clear" w:color="auto" w:fill="auto"/>
          </w:tcPr>
          <w:p w14:paraId="4EADDC55" w14:textId="77777777" w:rsidR="00B92C6C" w:rsidRPr="00D27D4C" w:rsidRDefault="00B92C6C" w:rsidP="003F1F1B">
            <w:pPr>
              <w:rPr>
                <w:rFonts w:ascii="Verdana" w:hAnsi="Verdana" w:cstheme="minorHAnsi"/>
              </w:rPr>
            </w:pPr>
            <w:r w:rsidRPr="00D27D4C">
              <w:rPr>
                <w:rFonts w:ascii="Verdana" w:hAnsi="Verdana" w:cstheme="minorHAnsi"/>
              </w:rPr>
              <w:t>Online Simple</w:t>
            </w:r>
          </w:p>
        </w:tc>
        <w:tc>
          <w:tcPr>
            <w:tcW w:w="619" w:type="pct"/>
            <w:tcBorders>
              <w:bottom w:val="single" w:sz="2" w:space="0" w:color="A6A6A6" w:themeColor="background1" w:themeShade="A6"/>
            </w:tcBorders>
            <w:shd w:val="clear" w:color="auto" w:fill="auto"/>
          </w:tcPr>
          <w:p w14:paraId="7EEA97B2" w14:textId="77777777" w:rsidR="00B92C6C" w:rsidRPr="00D27D4C" w:rsidRDefault="00B92C6C" w:rsidP="003F1F1B">
            <w:pPr>
              <w:rPr>
                <w:rFonts w:ascii="Verdana" w:hAnsi="Verdana" w:cstheme="minorHAnsi"/>
              </w:rPr>
            </w:pPr>
            <w:r w:rsidRPr="00D27D4C">
              <w:rPr>
                <w:rFonts w:ascii="Verdana" w:hAnsi="Verdana" w:cstheme="minorHAnsi"/>
              </w:rPr>
              <w:t>Informal</w:t>
            </w:r>
          </w:p>
        </w:tc>
        <w:tc>
          <w:tcPr>
            <w:tcW w:w="619" w:type="pct"/>
            <w:tcBorders>
              <w:bottom w:val="single" w:sz="2" w:space="0" w:color="A6A6A6" w:themeColor="background1" w:themeShade="A6"/>
            </w:tcBorders>
            <w:shd w:val="clear" w:color="auto" w:fill="auto"/>
          </w:tcPr>
          <w:p w14:paraId="08CA7A4F" w14:textId="77777777" w:rsidR="00B92C6C" w:rsidRPr="00D27D4C" w:rsidRDefault="00B92C6C" w:rsidP="003F1F1B">
            <w:pPr>
              <w:rPr>
                <w:rFonts w:ascii="Verdana" w:hAnsi="Verdana" w:cstheme="minorHAnsi"/>
              </w:rPr>
            </w:pPr>
            <w:r w:rsidRPr="00D27D4C">
              <w:rPr>
                <w:rFonts w:ascii="Verdana" w:hAnsi="Verdana" w:cstheme="minorHAnsi"/>
              </w:rPr>
              <w:t>Low</w:t>
            </w:r>
          </w:p>
        </w:tc>
        <w:tc>
          <w:tcPr>
            <w:tcW w:w="619" w:type="pct"/>
            <w:tcBorders>
              <w:bottom w:val="single" w:sz="2" w:space="0" w:color="A6A6A6" w:themeColor="background1" w:themeShade="A6"/>
            </w:tcBorders>
            <w:shd w:val="clear" w:color="auto" w:fill="auto"/>
          </w:tcPr>
          <w:p w14:paraId="5AC2D8E0" w14:textId="77777777" w:rsidR="00B92C6C" w:rsidRPr="00D27D4C" w:rsidRDefault="00B92C6C" w:rsidP="003F1F1B">
            <w:pPr>
              <w:rPr>
                <w:rFonts w:ascii="Verdana" w:hAnsi="Verdana" w:cstheme="minorHAnsi"/>
              </w:rPr>
            </w:pPr>
            <w:r w:rsidRPr="00D27D4C">
              <w:rPr>
                <w:rFonts w:ascii="Verdana" w:hAnsi="Verdana" w:cstheme="minorHAnsi"/>
              </w:rPr>
              <w:t>Moderate</w:t>
            </w:r>
          </w:p>
        </w:tc>
      </w:tr>
      <w:tr w:rsidR="00F468CE" w:rsidRPr="00D27D4C" w14:paraId="7163D2C6" w14:textId="77777777" w:rsidTr="004F6B55">
        <w:tc>
          <w:tcPr>
            <w:tcW w:w="621" w:type="pct"/>
            <w:tcBorders>
              <w:bottom w:val="single" w:sz="2" w:space="0" w:color="A6A6A6" w:themeColor="background1" w:themeShade="A6"/>
            </w:tcBorders>
            <w:shd w:val="clear" w:color="auto" w:fill="auto"/>
          </w:tcPr>
          <w:p w14:paraId="27D97205" w14:textId="77777777" w:rsidR="00B92C6C" w:rsidRPr="00D27D4C" w:rsidRDefault="00B92C6C" w:rsidP="003F1F1B">
            <w:pPr>
              <w:rPr>
                <w:rFonts w:ascii="Verdana" w:hAnsi="Verdana" w:cstheme="minorHAnsi"/>
                <w:b/>
                <w:bCs/>
              </w:rPr>
            </w:pPr>
            <w:r w:rsidRPr="00D27D4C">
              <w:rPr>
                <w:rFonts w:ascii="Verdana" w:hAnsi="Verdana" w:cstheme="minorHAnsi"/>
                <w:b/>
                <w:bCs/>
              </w:rPr>
              <w:t>Performance Objective(s)</w:t>
            </w:r>
          </w:p>
        </w:tc>
        <w:tc>
          <w:tcPr>
            <w:tcW w:w="4379" w:type="pct"/>
            <w:gridSpan w:val="9"/>
            <w:tcBorders>
              <w:bottom w:val="single" w:sz="2" w:space="0" w:color="A6A6A6" w:themeColor="background1" w:themeShade="A6"/>
            </w:tcBorders>
            <w:shd w:val="clear" w:color="auto" w:fill="auto"/>
          </w:tcPr>
          <w:p w14:paraId="5BF7E78F" w14:textId="77777777" w:rsidR="00B92C6C" w:rsidRPr="00D27D4C" w:rsidRDefault="00B92C6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Apply the narrative reflection and assessment process to dismantle colonial narratives within the curriculum </w:t>
            </w:r>
          </w:p>
          <w:p w14:paraId="507B33D6" w14:textId="77777777" w:rsidR="00B92C6C" w:rsidRPr="00D27D4C" w:rsidRDefault="00B92C6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Assess subjects by following curriculum guidelines to identify subjects that can be Indigenized </w:t>
            </w:r>
          </w:p>
          <w:p w14:paraId="21807F3F" w14:textId="77777777" w:rsidR="00B92C6C" w:rsidRPr="00D27D4C" w:rsidRDefault="00B92C6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Collaborate with colleagues and administrators to create events for topics involving lived experiences</w:t>
            </w:r>
          </w:p>
          <w:p w14:paraId="599E59F2" w14:textId="77777777" w:rsidR="00B92C6C" w:rsidRPr="00D27D4C" w:rsidRDefault="00B92C6C" w:rsidP="003F1F1B">
            <w:pPr>
              <w:pStyle w:val="ListParagraph"/>
              <w:numPr>
                <w:ilvl w:val="0"/>
                <w:numId w:val="1"/>
              </w:numPr>
              <w:spacing w:after="120" w:line="240" w:lineRule="auto"/>
              <w:rPr>
                <w:rFonts w:ascii="Verdana" w:eastAsiaTheme="minorHAnsi" w:hAnsi="Verdana" w:cstheme="minorHAnsi"/>
                <w:sz w:val="22"/>
                <w:szCs w:val="22"/>
                <w:lang w:val="en-CA"/>
              </w:rPr>
            </w:pPr>
            <w:r w:rsidRPr="00D27D4C">
              <w:rPr>
                <w:rFonts w:ascii="Verdana" w:eastAsiaTheme="minorHAnsi" w:hAnsi="Verdana" w:cstheme="minorHAnsi"/>
                <w:sz w:val="22"/>
                <w:szCs w:val="22"/>
                <w:lang w:val="en-CA"/>
              </w:rPr>
              <w:t xml:space="preserve">Create an instructional plan for the year based on the narratives, guidelines, and events </w:t>
            </w:r>
          </w:p>
          <w:p w14:paraId="2AED6C63" w14:textId="77777777" w:rsidR="00B92C6C" w:rsidRPr="00D27D4C" w:rsidRDefault="00B92C6C" w:rsidP="003F1F1B">
            <w:pPr>
              <w:pStyle w:val="ListParagraph"/>
              <w:numPr>
                <w:ilvl w:val="0"/>
                <w:numId w:val="1"/>
              </w:numPr>
              <w:spacing w:after="120" w:line="240" w:lineRule="auto"/>
              <w:rPr>
                <w:rFonts w:ascii="Verdana" w:eastAsiaTheme="minorHAnsi" w:hAnsi="Verdana" w:cstheme="minorHAnsi"/>
                <w:sz w:val="22"/>
                <w:szCs w:val="22"/>
              </w:rPr>
            </w:pPr>
            <w:r w:rsidRPr="00D27D4C">
              <w:rPr>
                <w:rFonts w:ascii="Verdana" w:eastAsiaTheme="minorHAnsi" w:hAnsi="Verdana" w:cstheme="minorHAnsi"/>
                <w:sz w:val="22"/>
                <w:szCs w:val="22"/>
                <w:lang w:val="en-CA"/>
              </w:rPr>
              <w:t>Reflect on the success of the plan throughout the year</w:t>
            </w:r>
            <w:r w:rsidRPr="00D27D4C">
              <w:rPr>
                <w:rFonts w:ascii="Verdana" w:hAnsi="Verdana" w:cstheme="minorHAnsi"/>
                <w:sz w:val="22"/>
                <w:szCs w:val="22"/>
              </w:rPr>
              <w:t xml:space="preserve"> </w:t>
            </w:r>
          </w:p>
        </w:tc>
      </w:tr>
      <w:tr w:rsidR="00F468CE" w:rsidRPr="00D27D4C" w14:paraId="529322E6" w14:textId="77777777" w:rsidTr="004F6B55">
        <w:tc>
          <w:tcPr>
            <w:tcW w:w="621" w:type="pct"/>
            <w:tcBorders>
              <w:top w:val="single" w:sz="2" w:space="0" w:color="A6A6A6" w:themeColor="background1" w:themeShade="A6"/>
              <w:bottom w:val="single" w:sz="2" w:space="0" w:color="A6A6A6" w:themeColor="background1" w:themeShade="A6"/>
            </w:tcBorders>
            <w:shd w:val="clear" w:color="auto" w:fill="auto"/>
          </w:tcPr>
          <w:p w14:paraId="1D99FAB4" w14:textId="4F0ACBD8" w:rsidR="00B92C6C" w:rsidRPr="00D27D4C" w:rsidRDefault="00B92C6C" w:rsidP="00B92C6C">
            <w:pPr>
              <w:rPr>
                <w:rFonts w:ascii="Verdana" w:hAnsi="Verdana" w:cstheme="minorHAnsi"/>
                <w:b/>
                <w:bCs/>
              </w:rPr>
            </w:pPr>
            <w:r w:rsidRPr="00D27D4C">
              <w:rPr>
                <w:rFonts w:ascii="Verdana" w:hAnsi="Verdana" w:cstheme="minorHAnsi"/>
                <w:b/>
                <w:bCs/>
              </w:rPr>
              <w:t>Intervention Description</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3733A023" w14:textId="30C35A1E" w:rsidR="00B92C6C" w:rsidRPr="00D27D4C" w:rsidRDefault="00B92C6C" w:rsidP="00B92C6C">
            <w:pPr>
              <w:rPr>
                <w:rFonts w:ascii="Verdana" w:hAnsi="Verdana" w:cstheme="minorHAnsi"/>
              </w:rPr>
            </w:pPr>
            <w:r w:rsidRPr="00D27D4C">
              <w:rPr>
                <w:rFonts w:ascii="Verdana" w:hAnsi="Verdana" w:cstheme="minorHAnsi"/>
              </w:rPr>
              <w:t xml:space="preserve">A quarterly </w:t>
            </w:r>
            <w:proofErr w:type="spellStart"/>
            <w:r w:rsidRPr="00D27D4C">
              <w:rPr>
                <w:rFonts w:ascii="Verdana" w:hAnsi="Verdana" w:cstheme="minorHAnsi"/>
              </w:rPr>
              <w:t>enewsletter</w:t>
            </w:r>
            <w:proofErr w:type="spellEnd"/>
            <w:r w:rsidRPr="00D27D4C">
              <w:rPr>
                <w:rFonts w:ascii="Verdana" w:hAnsi="Verdana" w:cstheme="minorHAnsi"/>
              </w:rPr>
              <w:t xml:space="preserve"> per board will be emailed to parents explaining the changes, addressing potential concerns, providing resources, and highlighting school-specific student accomplishments and opportunities.  </w:t>
            </w:r>
          </w:p>
        </w:tc>
      </w:tr>
      <w:tr w:rsidR="003644EB" w:rsidRPr="00D27D4C" w14:paraId="031FBBC7" w14:textId="77777777" w:rsidTr="004F6B55">
        <w:tc>
          <w:tcPr>
            <w:tcW w:w="621" w:type="pct"/>
            <w:tcBorders>
              <w:top w:val="single" w:sz="2" w:space="0" w:color="A6A6A6" w:themeColor="background1" w:themeShade="A6"/>
              <w:bottom w:val="single" w:sz="2" w:space="0" w:color="A6A6A6" w:themeColor="background1" w:themeShade="A6"/>
            </w:tcBorders>
            <w:shd w:val="clear" w:color="auto" w:fill="auto"/>
          </w:tcPr>
          <w:p w14:paraId="71AEB6A1" w14:textId="2AC198B3" w:rsidR="00B92C6C" w:rsidRPr="00D27D4C" w:rsidRDefault="00B92C6C" w:rsidP="00B92C6C">
            <w:pPr>
              <w:rPr>
                <w:rFonts w:ascii="Verdana" w:hAnsi="Verdana" w:cstheme="minorHAnsi"/>
                <w:b/>
                <w:bCs/>
              </w:rPr>
            </w:pPr>
            <w:r w:rsidRPr="00D27D4C">
              <w:rPr>
                <w:rFonts w:ascii="Verdana" w:hAnsi="Verdana" w:cstheme="minorHAnsi"/>
                <w:b/>
                <w:bCs/>
              </w:rPr>
              <w:t>Audience Expectations</w:t>
            </w:r>
          </w:p>
        </w:tc>
        <w:tc>
          <w:tcPr>
            <w:tcW w:w="4379" w:type="pct"/>
            <w:gridSpan w:val="9"/>
            <w:tcBorders>
              <w:top w:val="single" w:sz="2" w:space="0" w:color="A6A6A6" w:themeColor="background1" w:themeShade="A6"/>
              <w:bottom w:val="single" w:sz="2" w:space="0" w:color="A6A6A6" w:themeColor="background1" w:themeShade="A6"/>
            </w:tcBorders>
            <w:shd w:val="clear" w:color="auto" w:fill="auto"/>
          </w:tcPr>
          <w:p w14:paraId="56A13FF7" w14:textId="3EFC9C80" w:rsidR="00B92C6C" w:rsidRPr="00D27D4C" w:rsidRDefault="00B92C6C" w:rsidP="00B92C6C">
            <w:pPr>
              <w:rPr>
                <w:rFonts w:ascii="Verdana" w:hAnsi="Verdana" w:cstheme="minorHAnsi"/>
              </w:rPr>
            </w:pPr>
            <w:r w:rsidRPr="00D27D4C">
              <w:rPr>
                <w:rFonts w:ascii="Verdana" w:hAnsi="Verdana" w:cstheme="minorHAnsi"/>
              </w:rPr>
              <w:t xml:space="preserve">A concise and well-designed email. </w:t>
            </w:r>
          </w:p>
        </w:tc>
      </w:tr>
      <w:tr w:rsidR="003644EB" w:rsidRPr="00D27D4C" w14:paraId="7180187A" w14:textId="77777777" w:rsidTr="004F6B55">
        <w:tc>
          <w:tcPr>
            <w:tcW w:w="621" w:type="pct"/>
            <w:tcBorders>
              <w:top w:val="single" w:sz="2" w:space="0" w:color="A6A6A6" w:themeColor="background1" w:themeShade="A6"/>
              <w:bottom w:val="single" w:sz="2" w:space="0" w:color="auto"/>
            </w:tcBorders>
            <w:shd w:val="clear" w:color="auto" w:fill="auto"/>
          </w:tcPr>
          <w:p w14:paraId="73737AFC" w14:textId="0C869544" w:rsidR="00B92C6C" w:rsidRPr="00D27D4C" w:rsidRDefault="00B92C6C" w:rsidP="00B92C6C">
            <w:pPr>
              <w:rPr>
                <w:rFonts w:ascii="Verdana" w:hAnsi="Verdana" w:cstheme="minorHAnsi"/>
                <w:b/>
                <w:bCs/>
              </w:rPr>
            </w:pPr>
            <w:r w:rsidRPr="00D27D4C">
              <w:rPr>
                <w:rFonts w:ascii="Verdana" w:hAnsi="Verdana" w:cstheme="minorHAnsi"/>
                <w:b/>
                <w:bCs/>
              </w:rPr>
              <w:t>Benefits</w:t>
            </w:r>
          </w:p>
        </w:tc>
        <w:tc>
          <w:tcPr>
            <w:tcW w:w="4379" w:type="pct"/>
            <w:gridSpan w:val="9"/>
            <w:tcBorders>
              <w:top w:val="single" w:sz="2" w:space="0" w:color="A6A6A6" w:themeColor="background1" w:themeShade="A6"/>
              <w:bottom w:val="single" w:sz="2" w:space="0" w:color="auto"/>
            </w:tcBorders>
            <w:shd w:val="clear" w:color="auto" w:fill="auto"/>
          </w:tcPr>
          <w:p w14:paraId="30421082" w14:textId="365876D4" w:rsidR="00B92C6C" w:rsidRPr="00D27D4C" w:rsidRDefault="00B92C6C" w:rsidP="00B92C6C">
            <w:pPr>
              <w:rPr>
                <w:rFonts w:ascii="Verdana" w:hAnsi="Verdana" w:cstheme="minorHAnsi"/>
              </w:rPr>
            </w:pPr>
            <w:r w:rsidRPr="00D27D4C">
              <w:rPr>
                <w:rFonts w:ascii="Verdana" w:hAnsi="Verdana" w:cstheme="minorHAnsi"/>
              </w:rPr>
              <w:t xml:space="preserve">The </w:t>
            </w:r>
            <w:proofErr w:type="spellStart"/>
            <w:r w:rsidRPr="00D27D4C">
              <w:rPr>
                <w:rFonts w:ascii="Verdana" w:hAnsi="Verdana" w:cstheme="minorHAnsi"/>
              </w:rPr>
              <w:t>enewsletter</w:t>
            </w:r>
            <w:proofErr w:type="spellEnd"/>
            <w:r w:rsidRPr="00D27D4C">
              <w:rPr>
                <w:rFonts w:ascii="Verdana" w:hAnsi="Verdana" w:cstheme="minorHAnsi"/>
              </w:rPr>
              <w:t xml:space="preserve"> will require moderate time and cost to develop and maintain. Multiple </w:t>
            </w:r>
            <w:proofErr w:type="spellStart"/>
            <w:r w:rsidRPr="00D27D4C">
              <w:rPr>
                <w:rFonts w:ascii="Verdana" w:hAnsi="Verdana" w:cstheme="minorHAnsi"/>
              </w:rPr>
              <w:t>enewsletters</w:t>
            </w:r>
            <w:proofErr w:type="spellEnd"/>
            <w:r w:rsidRPr="00D27D4C">
              <w:rPr>
                <w:rFonts w:ascii="Verdana" w:hAnsi="Verdana" w:cstheme="minorHAnsi"/>
              </w:rPr>
              <w:t xml:space="preserve"> can be drafted when administrators have lower work loads. Leaders will help create the content and tailor student accomplishments to each school. </w:t>
            </w:r>
          </w:p>
        </w:tc>
      </w:tr>
    </w:tbl>
    <w:p w14:paraId="276CA73C" w14:textId="77777777" w:rsidR="00CA3E11" w:rsidRPr="00D27D4C" w:rsidRDefault="00CA3E11" w:rsidP="00C757B5">
      <w:pPr>
        <w:rPr>
          <w:rFonts w:ascii="Verdana" w:hAnsi="Verdana" w:cstheme="minorHAnsi"/>
        </w:rPr>
        <w:sectPr w:rsidR="00CA3E11" w:rsidRPr="00D27D4C" w:rsidSect="00B840DB">
          <w:pgSz w:w="24480" w:h="15840" w:orient="landscape" w:code="3"/>
          <w:pgMar w:top="1440" w:right="1440" w:bottom="1440" w:left="1440" w:header="709" w:footer="709" w:gutter="0"/>
          <w:cols w:space="708"/>
          <w:docGrid w:linePitch="360"/>
        </w:sectPr>
      </w:pPr>
    </w:p>
    <w:p w14:paraId="469197A5" w14:textId="795DF00E" w:rsidR="001B5CD1" w:rsidRPr="00D27D4C" w:rsidRDefault="00932AF1" w:rsidP="00C757B5">
      <w:pPr>
        <w:rPr>
          <w:rFonts w:ascii="Verdana" w:hAnsi="Verdana" w:cstheme="minorHAnsi"/>
          <w:b/>
          <w:bCs/>
          <w:sz w:val="24"/>
          <w:szCs w:val="24"/>
        </w:rPr>
      </w:pPr>
      <w:r>
        <w:rPr>
          <w:rFonts w:ascii="Verdana" w:hAnsi="Verdana" w:cstheme="minorHAnsi"/>
          <w:b/>
          <w:bCs/>
          <w:sz w:val="24"/>
          <w:szCs w:val="24"/>
        </w:rPr>
        <w:lastRenderedPageBreak/>
        <w:t>Icon Credits</w:t>
      </w:r>
    </w:p>
    <w:p w14:paraId="67629143" w14:textId="08E93B9C" w:rsidR="00CA3E11" w:rsidRPr="00D27D4C" w:rsidRDefault="00CA3E11" w:rsidP="00C757B5">
      <w:pPr>
        <w:rPr>
          <w:rFonts w:ascii="Verdana" w:hAnsi="Verdana" w:cstheme="minorHAnsi"/>
        </w:rPr>
      </w:pPr>
      <w:r w:rsidRPr="00D27D4C">
        <w:rPr>
          <w:rFonts w:ascii="Verdana" w:hAnsi="Verdana" w:cstheme="minorHAnsi"/>
        </w:rPr>
        <w:t>Chevron icon made by Dave Gandy from www.flaticon.com</w:t>
      </w:r>
    </w:p>
    <w:p w14:paraId="4AAC56E6" w14:textId="77777777" w:rsidR="00CA3E11" w:rsidRPr="00D27D4C" w:rsidRDefault="00CA3E11" w:rsidP="00CA3E11">
      <w:pPr>
        <w:rPr>
          <w:rFonts w:ascii="Verdana" w:hAnsi="Verdana" w:cstheme="minorHAnsi"/>
        </w:rPr>
      </w:pPr>
      <w:r w:rsidRPr="00D27D4C">
        <w:rPr>
          <w:rFonts w:ascii="Verdana" w:hAnsi="Verdana" w:cstheme="minorHAnsi"/>
        </w:rPr>
        <w:t xml:space="preserve">Cloud server icon made by </w:t>
      </w:r>
      <w:proofErr w:type="spellStart"/>
      <w:r w:rsidRPr="00D27D4C">
        <w:rPr>
          <w:rFonts w:ascii="Verdana" w:hAnsi="Verdana" w:cstheme="minorHAnsi"/>
        </w:rPr>
        <w:t>Eucalyp</w:t>
      </w:r>
      <w:proofErr w:type="spellEnd"/>
      <w:r w:rsidRPr="00D27D4C">
        <w:rPr>
          <w:rFonts w:ascii="Verdana" w:hAnsi="Verdana" w:cstheme="minorHAnsi"/>
        </w:rPr>
        <w:t xml:space="preserve"> from www.flaticon.com</w:t>
      </w:r>
    </w:p>
    <w:p w14:paraId="29C47E0E" w14:textId="58DAC99C" w:rsidR="00CA3E11" w:rsidRPr="00D27D4C" w:rsidRDefault="00CA3E11" w:rsidP="00CA3E11">
      <w:pPr>
        <w:rPr>
          <w:rFonts w:ascii="Verdana" w:hAnsi="Verdana" w:cstheme="minorHAnsi"/>
        </w:rPr>
      </w:pPr>
      <w:r w:rsidRPr="00D27D4C">
        <w:rPr>
          <w:rFonts w:ascii="Verdana" w:hAnsi="Verdana" w:cstheme="minorHAnsi"/>
        </w:rPr>
        <w:t xml:space="preserve">Conference, email, open hands, piled hands, ribbon icons made by </w:t>
      </w:r>
      <w:proofErr w:type="spellStart"/>
      <w:r w:rsidRPr="00D27D4C">
        <w:rPr>
          <w:rFonts w:ascii="Verdana" w:hAnsi="Verdana" w:cstheme="minorHAnsi"/>
        </w:rPr>
        <w:t>Freepik</w:t>
      </w:r>
      <w:proofErr w:type="spellEnd"/>
      <w:r w:rsidRPr="00D27D4C">
        <w:rPr>
          <w:rFonts w:ascii="Verdana" w:hAnsi="Verdana" w:cstheme="minorHAnsi"/>
        </w:rPr>
        <w:t xml:space="preserve"> from www.flaticon.com</w:t>
      </w:r>
    </w:p>
    <w:p w14:paraId="4D2B91B8" w14:textId="5A56147A" w:rsidR="00CA3E11" w:rsidRPr="00D27D4C" w:rsidRDefault="00CA3E11" w:rsidP="00CA3E11">
      <w:pPr>
        <w:rPr>
          <w:rFonts w:ascii="Verdana" w:hAnsi="Verdana" w:cstheme="minorHAnsi"/>
        </w:rPr>
      </w:pPr>
      <w:r w:rsidRPr="00D27D4C">
        <w:rPr>
          <w:rFonts w:ascii="Verdana" w:hAnsi="Verdana" w:cstheme="minorHAnsi"/>
        </w:rPr>
        <w:t xml:space="preserve">Interview icon made by </w:t>
      </w:r>
      <w:proofErr w:type="spellStart"/>
      <w:r w:rsidRPr="00D27D4C">
        <w:rPr>
          <w:rFonts w:ascii="Verdana" w:hAnsi="Verdana" w:cstheme="minorHAnsi"/>
        </w:rPr>
        <w:t>srip</w:t>
      </w:r>
      <w:proofErr w:type="spellEnd"/>
      <w:r w:rsidRPr="00D27D4C">
        <w:rPr>
          <w:rFonts w:ascii="Verdana" w:hAnsi="Verdana" w:cstheme="minorHAnsi"/>
        </w:rPr>
        <w:t xml:space="preserve"> from www.flaticon.com</w:t>
      </w:r>
    </w:p>
    <w:p w14:paraId="1B822680" w14:textId="21E2F190" w:rsidR="00CA3E11" w:rsidRPr="00D27D4C" w:rsidRDefault="00CA3E11" w:rsidP="00CA3E11">
      <w:pPr>
        <w:rPr>
          <w:rFonts w:ascii="Verdana" w:hAnsi="Verdana" w:cstheme="minorHAnsi"/>
        </w:rPr>
      </w:pPr>
      <w:r w:rsidRPr="00D27D4C">
        <w:rPr>
          <w:rFonts w:ascii="Verdana" w:hAnsi="Verdana" w:cstheme="minorHAnsi"/>
        </w:rPr>
        <w:t xml:space="preserve">Lecture icon made by </w:t>
      </w:r>
      <w:proofErr w:type="spellStart"/>
      <w:r w:rsidRPr="00D27D4C">
        <w:rPr>
          <w:rFonts w:ascii="Verdana" w:hAnsi="Verdana" w:cstheme="minorHAnsi"/>
        </w:rPr>
        <w:t>geotatah</w:t>
      </w:r>
      <w:proofErr w:type="spellEnd"/>
      <w:r w:rsidRPr="00D27D4C">
        <w:rPr>
          <w:rFonts w:ascii="Verdana" w:hAnsi="Verdana" w:cstheme="minorHAnsi"/>
        </w:rPr>
        <w:t xml:space="preserve"> from www.flaticon.com</w:t>
      </w:r>
    </w:p>
    <w:p w14:paraId="36D599B6" w14:textId="77777777" w:rsidR="00CA3E11" w:rsidRPr="00D27D4C" w:rsidRDefault="00CA3E11" w:rsidP="00CA3E11">
      <w:pPr>
        <w:rPr>
          <w:rFonts w:ascii="Verdana" w:hAnsi="Verdana" w:cstheme="minorHAnsi"/>
        </w:rPr>
      </w:pPr>
      <w:r w:rsidRPr="00D27D4C">
        <w:rPr>
          <w:rFonts w:ascii="Verdana" w:hAnsi="Verdana" w:cstheme="minorHAnsi"/>
        </w:rPr>
        <w:t xml:space="preserve">Network and website icons made by </w:t>
      </w:r>
      <w:proofErr w:type="spellStart"/>
      <w:r w:rsidRPr="00D27D4C">
        <w:rPr>
          <w:rFonts w:ascii="Verdana" w:hAnsi="Verdana" w:cstheme="minorHAnsi"/>
        </w:rPr>
        <w:t>prettycons</w:t>
      </w:r>
      <w:proofErr w:type="spellEnd"/>
      <w:r w:rsidRPr="00D27D4C">
        <w:rPr>
          <w:rFonts w:ascii="Verdana" w:hAnsi="Verdana" w:cstheme="minorHAnsi"/>
        </w:rPr>
        <w:t xml:space="preserve"> from www.flaticon.com</w:t>
      </w:r>
    </w:p>
    <w:p w14:paraId="6B0BC122" w14:textId="0B56AEF2" w:rsidR="00CA3E11" w:rsidRPr="00D27D4C" w:rsidRDefault="00CA3E11" w:rsidP="00CA3E11">
      <w:pPr>
        <w:rPr>
          <w:rFonts w:ascii="Verdana" w:hAnsi="Verdana" w:cstheme="minorHAnsi"/>
        </w:rPr>
      </w:pPr>
      <w:r w:rsidRPr="00D27D4C">
        <w:rPr>
          <w:rFonts w:ascii="Verdana" w:hAnsi="Verdana" w:cstheme="minorHAnsi"/>
        </w:rPr>
        <w:t xml:space="preserve">Questionnaire icon made by </w:t>
      </w:r>
      <w:proofErr w:type="spellStart"/>
      <w:r w:rsidRPr="00D27D4C">
        <w:rPr>
          <w:rFonts w:ascii="Verdana" w:hAnsi="Verdana" w:cstheme="minorHAnsi"/>
        </w:rPr>
        <w:t>Smashicons</w:t>
      </w:r>
      <w:proofErr w:type="spellEnd"/>
      <w:r w:rsidRPr="00D27D4C">
        <w:rPr>
          <w:rFonts w:ascii="Verdana" w:hAnsi="Verdana" w:cstheme="minorHAnsi"/>
        </w:rPr>
        <w:t xml:space="preserve"> from www.flaticon.com</w:t>
      </w:r>
    </w:p>
    <w:p w14:paraId="2414B7AA" w14:textId="0AE15772" w:rsidR="007C6B91" w:rsidRPr="00D27D4C" w:rsidRDefault="007C6B91" w:rsidP="00C757B5">
      <w:pPr>
        <w:rPr>
          <w:rFonts w:ascii="Verdana" w:hAnsi="Verdana" w:cstheme="minorHAnsi"/>
        </w:rPr>
      </w:pPr>
      <w:r w:rsidRPr="00D27D4C">
        <w:rPr>
          <w:rFonts w:ascii="Verdana" w:hAnsi="Verdana" w:cstheme="minorHAnsi"/>
        </w:rPr>
        <w:t>Silhouette icon from www.clipart-library.com</w:t>
      </w:r>
    </w:p>
    <w:p w14:paraId="76A07F2C" w14:textId="622E44DD" w:rsidR="00CA3E11" w:rsidRPr="00D27D4C" w:rsidRDefault="00CA3E11" w:rsidP="00C757B5">
      <w:pPr>
        <w:rPr>
          <w:rFonts w:ascii="Verdana" w:hAnsi="Verdana" w:cstheme="minorHAnsi"/>
        </w:rPr>
      </w:pPr>
      <w:r w:rsidRPr="00D27D4C">
        <w:rPr>
          <w:rFonts w:ascii="Verdana" w:hAnsi="Verdana" w:cstheme="minorHAnsi"/>
        </w:rPr>
        <w:t xml:space="preserve">Video icon made by </w:t>
      </w:r>
      <w:proofErr w:type="spellStart"/>
      <w:r w:rsidRPr="00D27D4C">
        <w:rPr>
          <w:rFonts w:ascii="Verdana" w:hAnsi="Verdana" w:cstheme="minorHAnsi"/>
        </w:rPr>
        <w:t>Kiranshastry</w:t>
      </w:r>
      <w:proofErr w:type="spellEnd"/>
      <w:r w:rsidRPr="00D27D4C">
        <w:rPr>
          <w:rFonts w:ascii="Verdana" w:hAnsi="Verdana" w:cstheme="minorHAnsi"/>
        </w:rPr>
        <w:t xml:space="preserve"> from www.flaticon.com</w:t>
      </w:r>
    </w:p>
    <w:p w14:paraId="7459C89F" w14:textId="77777777" w:rsidR="00CA3E11" w:rsidRPr="00D27D4C" w:rsidRDefault="00CA3E11" w:rsidP="00C757B5">
      <w:pPr>
        <w:rPr>
          <w:rFonts w:ascii="Verdana" w:hAnsi="Verdana" w:cstheme="minorHAnsi"/>
        </w:rPr>
      </w:pPr>
    </w:p>
    <w:sectPr w:rsidR="00CA3E11" w:rsidRPr="00D27D4C" w:rsidSect="00B840DB">
      <w:pgSz w:w="24480" w:h="15840" w:orient="landscape" w:code="3"/>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941C2C" w14:textId="77777777" w:rsidR="00A95D7B" w:rsidRDefault="00A95D7B" w:rsidP="00F468CE">
      <w:pPr>
        <w:spacing w:after="0" w:line="240" w:lineRule="auto"/>
      </w:pPr>
      <w:r>
        <w:separator/>
      </w:r>
    </w:p>
  </w:endnote>
  <w:endnote w:type="continuationSeparator" w:id="0">
    <w:p w14:paraId="0B771F26" w14:textId="77777777" w:rsidR="00A95D7B" w:rsidRDefault="00A95D7B" w:rsidP="00F468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24"/>
      </w:rPr>
      <w:id w:val="-1990931320"/>
      <w:docPartObj>
        <w:docPartGallery w:val="Page Numbers (Bottom of Page)"/>
        <w:docPartUnique/>
      </w:docPartObj>
    </w:sdtPr>
    <w:sdtEndPr>
      <w:rPr>
        <w:noProof/>
        <w:sz w:val="28"/>
        <w:szCs w:val="28"/>
      </w:rPr>
    </w:sdtEndPr>
    <w:sdtContent>
      <w:p w14:paraId="453C790B" w14:textId="34D582C9" w:rsidR="007D2C22" w:rsidRPr="00D27D4C" w:rsidRDefault="00D27D4C" w:rsidP="007D2C22">
        <w:pPr>
          <w:rPr>
            <w:rFonts w:ascii="Verdana" w:hAnsi="Verdana"/>
            <w:sz w:val="20"/>
            <w:szCs w:val="20"/>
          </w:rPr>
        </w:pPr>
        <w:r w:rsidRPr="00B60F42">
          <w:rPr>
            <w:rFonts w:ascii="Verdana" w:hAnsi="Verdana"/>
            <w:noProof/>
            <w:sz w:val="20"/>
            <w:szCs w:val="20"/>
          </w:rPr>
          <w:drawing>
            <wp:anchor distT="0" distB="0" distL="114300" distR="114300" simplePos="0" relativeHeight="251679744" behindDoc="1" locked="0" layoutInCell="1" allowOverlap="1" wp14:anchorId="60A6E407" wp14:editId="7D86CC49">
              <wp:simplePos x="0" y="0"/>
              <wp:positionH relativeFrom="margin">
                <wp:posOffset>5382260</wp:posOffset>
              </wp:positionH>
              <wp:positionV relativeFrom="paragraph">
                <wp:posOffset>-7562</wp:posOffset>
              </wp:positionV>
              <wp:extent cx="1592580" cy="464185"/>
              <wp:effectExtent l="0" t="0" r="762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Pr>
            <w:noProof/>
            <w:sz w:val="28"/>
            <w:szCs w:val="28"/>
          </w:rPr>
          <mc:AlternateContent>
            <mc:Choice Requires="wps">
              <w:drawing>
                <wp:anchor distT="0" distB="0" distL="114300" distR="114300" simplePos="0" relativeHeight="251676672" behindDoc="0" locked="0" layoutInCell="1" allowOverlap="1" wp14:anchorId="3758145E" wp14:editId="491219C3">
                  <wp:simplePos x="0" y="0"/>
                  <wp:positionH relativeFrom="margin">
                    <wp:posOffset>-170815</wp:posOffset>
                  </wp:positionH>
                  <wp:positionV relativeFrom="paragraph">
                    <wp:posOffset>-13912</wp:posOffset>
                  </wp:positionV>
                  <wp:extent cx="7199630" cy="0"/>
                  <wp:effectExtent l="0" t="0" r="0" b="0"/>
                  <wp:wrapNone/>
                  <wp:docPr id="89" name="Straight Connector 89"/>
                  <wp:cNvGraphicFramePr/>
                  <a:graphic xmlns:a="http://schemas.openxmlformats.org/drawingml/2006/main">
                    <a:graphicData uri="http://schemas.microsoft.com/office/word/2010/wordprocessingShape">
                      <wps:wsp>
                        <wps:cNvCnPr/>
                        <wps:spPr>
                          <a:xfrm>
                            <a:off x="0" y="0"/>
                            <a:ext cx="719963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934A20" id="Straight Connector 89" o:spid="_x0000_s1026" style="position:absolute;z-index:25167667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3.45pt,-1.1pt" to="553.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" strokecolor="#1f3763 [1604]" strokeweight=".5pt">
                  <v:stroke joinstyle="miter"/>
                  <w10:wrap anchorx="margin"/>
                </v:line>
              </w:pict>
            </mc:Fallback>
          </mc:AlternateContent>
        </w:r>
        <w:sdt>
          <w:sdtPr>
            <w:rPr>
              <w:rFonts w:ascii="Verdana" w:hAnsi="Verdana"/>
              <w:sz w:val="20"/>
              <w:szCs w:val="20"/>
            </w:rPr>
            <w:id w:val="-300697908"/>
            <w:docPartObj>
              <w:docPartGallery w:val="Page Numbers (Bottom of Page)"/>
              <w:docPartUnique/>
            </w:docPartObj>
          </w:sdtPr>
          <w:sdtEndPr>
            <w:rPr>
              <w:noProof/>
              <w:sz w:val="22"/>
              <w:szCs w:val="22"/>
            </w:rPr>
          </w:sdtEndPr>
          <w:sdtContent>
            <w:r w:rsidRPr="00B60F42">
              <w:rPr>
                <w:rFonts w:ascii="Verdana" w:hAnsi="Verdana"/>
                <w:noProof/>
                <w:sz w:val="20"/>
                <w:szCs w:val="20"/>
              </w:rPr>
              <w:drawing>
                <wp:anchor distT="0" distB="0" distL="114300" distR="114300" simplePos="0" relativeHeight="251678720" behindDoc="1" locked="0" layoutInCell="1" allowOverlap="1" wp14:anchorId="56732FD8" wp14:editId="1BFF61CA">
                  <wp:simplePos x="0" y="0"/>
                  <wp:positionH relativeFrom="margin">
                    <wp:posOffset>7543800</wp:posOffset>
                  </wp:positionH>
                  <wp:positionV relativeFrom="paragraph">
                    <wp:posOffset>577</wp:posOffset>
                  </wp:positionV>
                  <wp:extent cx="1592580" cy="464185"/>
                  <wp:effectExtent l="0" t="0" r="762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 Queen's Printer for Ontario, 2020</w:t>
            </w:r>
            <w:r w:rsidRPr="00B60F42">
              <w:rPr>
                <w:rFonts w:ascii="Verdana" w:hAnsi="Verdana"/>
                <w:sz w:val="20"/>
                <w:szCs w:val="20"/>
              </w:rPr>
              <w:tab/>
            </w:r>
            <w:r w:rsidRPr="00B60F42">
              <w:rPr>
                <w:rFonts w:ascii="Verdana" w:hAnsi="Verdana"/>
                <w:noProof/>
                <w:sz w:val="20"/>
                <w:szCs w:val="20"/>
              </w:rPr>
              <w:drawing>
                <wp:anchor distT="0" distB="0" distL="114300" distR="114300" simplePos="0" relativeHeight="251677696" behindDoc="1" locked="0" layoutInCell="1" allowOverlap="1" wp14:anchorId="2F574093" wp14:editId="4155181A">
                  <wp:simplePos x="0" y="0"/>
                  <wp:positionH relativeFrom="margin">
                    <wp:posOffset>12115800</wp:posOffset>
                  </wp:positionH>
                  <wp:positionV relativeFrom="paragraph">
                    <wp:posOffset>-45720</wp:posOffset>
                  </wp:positionV>
                  <wp:extent cx="1592580" cy="464185"/>
                  <wp:effectExtent l="0" t="0" r="7620" b="0"/>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fldChar w:fldCharType="begin"/>
            </w:r>
            <w:r w:rsidRPr="00B60F42">
              <w:rPr>
                <w:rFonts w:ascii="Verdana" w:hAnsi="Verdana"/>
                <w:sz w:val="20"/>
                <w:szCs w:val="20"/>
              </w:rPr>
              <w:instrText xml:space="preserve"> PAGE   \* MERGEFORMAT </w:instrText>
            </w:r>
            <w:r w:rsidRPr="00B60F42">
              <w:rPr>
                <w:rFonts w:ascii="Verdana" w:hAnsi="Verdana"/>
                <w:sz w:val="20"/>
                <w:szCs w:val="20"/>
              </w:rPr>
              <w:fldChar w:fldCharType="separate"/>
            </w:r>
            <w:r>
              <w:rPr>
                <w:rFonts w:ascii="Verdana" w:hAnsi="Verdana"/>
                <w:sz w:val="20"/>
                <w:szCs w:val="20"/>
              </w:rPr>
              <w:t>2</w:t>
            </w:r>
            <w:r w:rsidRPr="00B60F42">
              <w:rPr>
                <w:rFonts w:ascii="Verdana" w:hAnsi="Verdana"/>
                <w:noProof/>
                <w:sz w:val="20"/>
                <w:szCs w:val="20"/>
              </w:rPr>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Verdana" w:hAnsi="Verdana"/>
        <w:sz w:val="20"/>
        <w:szCs w:val="20"/>
      </w:rPr>
      <w:id w:val="1074017506"/>
      <w:docPartObj>
        <w:docPartGallery w:val="Page Numbers (Bottom of Page)"/>
        <w:docPartUnique/>
      </w:docPartObj>
    </w:sdtPr>
    <w:sdtEndPr>
      <w:rPr>
        <w:noProof/>
        <w:sz w:val="22"/>
        <w:szCs w:val="22"/>
      </w:rPr>
    </w:sdtEndPr>
    <w:sdtContent>
      <w:p w14:paraId="0D8AA5CD" w14:textId="77777777" w:rsidR="00D27D4C" w:rsidRPr="00932AF1" w:rsidRDefault="00D27D4C" w:rsidP="007D2C22">
        <w:pPr>
          <w:rPr>
            <w:rFonts w:ascii="Verdana" w:hAnsi="Verdana"/>
            <w:sz w:val="20"/>
            <w:szCs w:val="20"/>
          </w:rPr>
        </w:pPr>
        <w:r w:rsidRPr="00932AF1">
          <w:rPr>
            <w:rFonts w:ascii="Verdana" w:hAnsi="Verdana"/>
            <w:sz w:val="20"/>
            <w:szCs w:val="20"/>
          </w:rPr>
          <w:t>© Queen's Printer for Ontario, 2020</w:t>
        </w:r>
        <w:r w:rsidRPr="00932AF1">
          <w:rPr>
            <w:rFonts w:ascii="Verdana" w:hAnsi="Verdana"/>
            <w:sz w:val="20"/>
            <w:szCs w:val="20"/>
          </w:rPr>
          <w:tab/>
        </w:r>
        <w:r w:rsidRPr="00932AF1">
          <w:rPr>
            <w:rFonts w:ascii="Verdana" w:hAnsi="Verdana"/>
            <w:noProof/>
            <w:sz w:val="24"/>
            <w:szCs w:val="24"/>
          </w:rPr>
          <mc:AlternateContent>
            <mc:Choice Requires="wps">
              <w:drawing>
                <wp:anchor distT="0" distB="0" distL="114300" distR="114300" simplePos="0" relativeHeight="251670528" behindDoc="0" locked="0" layoutInCell="1" allowOverlap="1" wp14:anchorId="1B0766EB" wp14:editId="0603F6C1">
                  <wp:simplePos x="0" y="0"/>
                  <wp:positionH relativeFrom="margin">
                    <wp:posOffset>-228600</wp:posOffset>
                  </wp:positionH>
                  <wp:positionV relativeFrom="paragraph">
                    <wp:posOffset>-76835</wp:posOffset>
                  </wp:positionV>
                  <wp:extent cx="14173200"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1417320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4E49DF3" id="Straight Connector 5" o:spid="_x0000_s1026" style="position:absolute;z-index:251670528;visibility:visible;mso-wrap-style:square;mso-wrap-distance-left:9pt;mso-wrap-distance-top:0;mso-wrap-distance-right:9pt;mso-wrap-distance-bottom:0;mso-position-horizontal:absolute;mso-position-horizontal-relative:margin;mso-position-vertical:absolute;mso-position-vertical-relative:text" from="-18pt,-6.05pt" to="1098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" strokecolor="#1f3763 [1604]" strokeweight=".5pt">
                  <v:stroke joinstyle="miter"/>
                  <w10:wrap anchorx="margin"/>
                </v:line>
              </w:pict>
            </mc:Fallback>
          </mc:AlternateContent>
        </w:r>
        <w:r w:rsidRPr="00932AF1">
          <w:rPr>
            <w:rFonts w:ascii="Verdana" w:hAnsi="Verdana"/>
            <w:noProof/>
            <w:sz w:val="20"/>
            <w:szCs w:val="20"/>
          </w:rPr>
          <w:drawing>
            <wp:anchor distT="0" distB="0" distL="114300" distR="114300" simplePos="0" relativeHeight="251671552" behindDoc="1" locked="0" layoutInCell="1" allowOverlap="1" wp14:anchorId="611DF220" wp14:editId="54DE8F50">
              <wp:simplePos x="0" y="0"/>
              <wp:positionH relativeFrom="margin">
                <wp:posOffset>12115800</wp:posOffset>
              </wp:positionH>
              <wp:positionV relativeFrom="paragraph">
                <wp:posOffset>-45720</wp:posOffset>
              </wp:positionV>
              <wp:extent cx="1592580" cy="464185"/>
              <wp:effectExtent l="0" t="0" r="762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932AF1">
          <w:rPr>
            <w:rFonts w:ascii="Verdana" w:hAnsi="Verdana"/>
            <w:sz w:val="20"/>
            <w:szCs w:val="20"/>
          </w:rPr>
          <w:tab/>
        </w:r>
        <w:r w:rsidRPr="00932AF1">
          <w:rPr>
            <w:rFonts w:ascii="Verdana" w:hAnsi="Verdana"/>
            <w:sz w:val="20"/>
            <w:szCs w:val="20"/>
          </w:rPr>
          <w:tab/>
        </w:r>
        <w:r w:rsidRPr="00932AF1">
          <w:rPr>
            <w:rFonts w:ascii="Verdana" w:hAnsi="Verdana"/>
            <w:sz w:val="20"/>
            <w:szCs w:val="20"/>
          </w:rPr>
          <w:tab/>
        </w:r>
        <w:r w:rsidRPr="00932AF1">
          <w:rPr>
            <w:rFonts w:ascii="Verdana" w:hAnsi="Verdana"/>
            <w:sz w:val="20"/>
            <w:szCs w:val="20"/>
          </w:rPr>
          <w:tab/>
        </w:r>
        <w:r w:rsidRPr="00932AF1">
          <w:rPr>
            <w:rFonts w:ascii="Verdana" w:hAnsi="Verdana"/>
            <w:sz w:val="20"/>
            <w:szCs w:val="20"/>
          </w:rPr>
          <w:tab/>
        </w:r>
        <w:r w:rsidRPr="00932AF1">
          <w:rPr>
            <w:rFonts w:ascii="Verdana" w:hAnsi="Verdana"/>
            <w:sz w:val="20"/>
            <w:szCs w:val="20"/>
          </w:rPr>
          <w:tab/>
        </w:r>
        <w:r w:rsidRPr="00932AF1">
          <w:rPr>
            <w:rFonts w:ascii="Verdana" w:hAnsi="Verdana"/>
            <w:sz w:val="20"/>
            <w:szCs w:val="20"/>
          </w:rPr>
          <w:tab/>
        </w:r>
        <w:r w:rsidRPr="00932AF1">
          <w:rPr>
            <w:rFonts w:ascii="Verdana" w:hAnsi="Verdana"/>
            <w:sz w:val="20"/>
            <w:szCs w:val="20"/>
          </w:rPr>
          <w:tab/>
        </w:r>
        <w:r w:rsidRPr="00932AF1">
          <w:rPr>
            <w:rFonts w:ascii="Verdana" w:hAnsi="Verdana"/>
            <w:sz w:val="20"/>
            <w:szCs w:val="20"/>
          </w:rPr>
          <w:tab/>
        </w:r>
        <w:r w:rsidRPr="00932AF1">
          <w:rPr>
            <w:rFonts w:ascii="Verdana" w:hAnsi="Verdana"/>
            <w:sz w:val="20"/>
            <w:szCs w:val="20"/>
          </w:rPr>
          <w:fldChar w:fldCharType="begin"/>
        </w:r>
        <w:r w:rsidRPr="00932AF1">
          <w:rPr>
            <w:rFonts w:ascii="Verdana" w:hAnsi="Verdana"/>
            <w:sz w:val="20"/>
            <w:szCs w:val="20"/>
          </w:rPr>
          <w:instrText xml:space="preserve"> PAGE   \* MERGEFORMAT </w:instrText>
        </w:r>
        <w:r w:rsidRPr="00932AF1">
          <w:rPr>
            <w:rFonts w:ascii="Verdana" w:hAnsi="Verdana"/>
            <w:sz w:val="20"/>
            <w:szCs w:val="20"/>
          </w:rPr>
          <w:fldChar w:fldCharType="separate"/>
        </w:r>
        <w:r w:rsidRPr="00932AF1">
          <w:rPr>
            <w:rFonts w:ascii="Verdana" w:hAnsi="Verdana"/>
            <w:noProof/>
            <w:sz w:val="20"/>
            <w:szCs w:val="20"/>
          </w:rPr>
          <w:t>2</w:t>
        </w:r>
        <w:r w:rsidRPr="00932AF1">
          <w:rPr>
            <w:rFonts w:ascii="Verdana" w:hAnsi="Verdana"/>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0F4397" w14:textId="77777777" w:rsidR="00A95D7B" w:rsidRDefault="00A95D7B" w:rsidP="00F468CE">
      <w:pPr>
        <w:spacing w:after="0" w:line="240" w:lineRule="auto"/>
      </w:pPr>
      <w:r>
        <w:separator/>
      </w:r>
    </w:p>
  </w:footnote>
  <w:footnote w:type="continuationSeparator" w:id="0">
    <w:p w14:paraId="79CFB1DB" w14:textId="77777777" w:rsidR="00A95D7B" w:rsidRDefault="00A95D7B" w:rsidP="00F468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A1ADD" w14:textId="77777777" w:rsidR="00D27D4C" w:rsidRPr="00B60F42" w:rsidRDefault="00D27D4C" w:rsidP="00D27D4C">
    <w:pPr>
      <w:pStyle w:val="Header"/>
      <w:tabs>
        <w:tab w:val="center" w:pos="10800"/>
        <w:tab w:val="right" w:pos="21600"/>
      </w:tabs>
      <w:jc w:val="right"/>
      <w:rPr>
        <w:rFonts w:ascii="Verdana" w:hAnsi="Verdana"/>
        <w:b/>
        <w:bCs/>
        <w:sz w:val="28"/>
        <w:szCs w:val="28"/>
      </w:rPr>
    </w:pPr>
    <w:r w:rsidRPr="00B60F42">
      <w:rPr>
        <w:rFonts w:ascii="Verdana" w:hAnsi="Verdana"/>
        <w:b/>
        <w:bCs/>
        <w:sz w:val="28"/>
        <w:szCs w:val="28"/>
      </w:rPr>
      <w:tab/>
    </w:r>
    <w:r w:rsidRPr="00B60F42">
      <w:rPr>
        <w:rFonts w:ascii="Verdana" w:hAnsi="Verdana"/>
        <w:noProof/>
        <w:sz w:val="20"/>
        <w:szCs w:val="20"/>
      </w:rPr>
      <w:drawing>
        <wp:anchor distT="0" distB="0" distL="114300" distR="114300" simplePos="0" relativeHeight="251674624" behindDoc="0" locked="0" layoutInCell="1" allowOverlap="1" wp14:anchorId="78CBF9CC" wp14:editId="443B00B8">
          <wp:simplePos x="0" y="0"/>
          <wp:positionH relativeFrom="margin">
            <wp:posOffset>0</wp:posOffset>
          </wp:positionH>
          <wp:positionV relativeFrom="paragraph">
            <wp:posOffset>-635</wp:posOffset>
          </wp:positionV>
          <wp:extent cx="1501140" cy="453068"/>
          <wp:effectExtent l="0" t="0" r="3810" b="4445"/>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Ontario-Logo-2019-e1559838422338.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1140" cy="453068"/>
                  </a:xfrm>
                  <a:prstGeom prst="rect">
                    <a:avLst/>
                  </a:prstGeom>
                </pic:spPr>
              </pic:pic>
            </a:graphicData>
          </a:graphic>
        </wp:anchor>
      </w:drawing>
    </w:r>
    <w:r w:rsidRPr="00B60F42">
      <w:rPr>
        <w:rFonts w:ascii="Verdana" w:hAnsi="Verdana"/>
        <w:b/>
        <w:bCs/>
        <w:sz w:val="28"/>
        <w:szCs w:val="28"/>
      </w:rPr>
      <w:t>Decolonizing &amp; Indigenizing the Curriculum</w:t>
    </w:r>
  </w:p>
  <w:p w14:paraId="12B53348" w14:textId="4EE81BE7" w:rsidR="00D27D4C" w:rsidRPr="00B60F42" w:rsidRDefault="00932AF1" w:rsidP="00D27D4C">
    <w:pPr>
      <w:pStyle w:val="Header"/>
      <w:jc w:val="right"/>
      <w:rPr>
        <w:rFonts w:ascii="Verdana" w:hAnsi="Verdana"/>
        <w:sz w:val="24"/>
        <w:szCs w:val="24"/>
      </w:rPr>
    </w:pPr>
    <w:r>
      <w:rPr>
        <w:rFonts w:ascii="Verdana" w:hAnsi="Verdana"/>
        <w:sz w:val="24"/>
        <w:szCs w:val="24"/>
      </w:rPr>
      <w:t xml:space="preserve">High-Level </w:t>
    </w:r>
    <w:r w:rsidR="00D27D4C" w:rsidRPr="00B60F42">
      <w:rPr>
        <w:rFonts w:ascii="Verdana" w:hAnsi="Verdana"/>
        <w:sz w:val="24"/>
        <w:szCs w:val="24"/>
      </w:rPr>
      <w:t>Design</w:t>
    </w:r>
  </w:p>
  <w:p w14:paraId="6B852EAC" w14:textId="31DAEAEA" w:rsidR="007D2C22" w:rsidRPr="00D27D4C" w:rsidRDefault="00D27D4C" w:rsidP="00D27D4C">
    <w:pPr>
      <w:pStyle w:val="Header"/>
      <w:jc w:val="right"/>
      <w:rPr>
        <w:rFonts w:ascii="Verdana" w:hAnsi="Verdana"/>
        <w:sz w:val="24"/>
        <w:szCs w:val="24"/>
      </w:rPr>
    </w:pPr>
    <w:r w:rsidRPr="00B60F42">
      <w:rPr>
        <w:rFonts w:ascii="Verdana" w:hAnsi="Verdana"/>
        <w:noProof/>
        <w:sz w:val="24"/>
        <w:szCs w:val="24"/>
      </w:rPr>
      <mc:AlternateContent>
        <mc:Choice Requires="wps">
          <w:drawing>
            <wp:anchor distT="0" distB="0" distL="114300" distR="114300" simplePos="0" relativeHeight="251673600" behindDoc="0" locked="0" layoutInCell="1" allowOverlap="1" wp14:anchorId="26976531" wp14:editId="1911D42E">
              <wp:simplePos x="0" y="0"/>
              <wp:positionH relativeFrom="margin">
                <wp:align>center</wp:align>
              </wp:positionH>
              <wp:positionV relativeFrom="paragraph">
                <wp:posOffset>117071</wp:posOffset>
              </wp:positionV>
              <wp:extent cx="7200000" cy="0"/>
              <wp:effectExtent l="0" t="0" r="0" b="0"/>
              <wp:wrapNone/>
              <wp:docPr id="83" name="Straight Connector 83"/>
              <wp:cNvGraphicFramePr/>
              <a:graphic xmlns:a="http://schemas.openxmlformats.org/drawingml/2006/main">
                <a:graphicData uri="http://schemas.microsoft.com/office/word/2010/wordprocessingShape">
                  <wps:wsp>
                    <wps:cNvCnPr/>
                    <wps:spPr>
                      <a:xfrm>
                        <a:off x="0" y="0"/>
                        <a:ext cx="720000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A266FF" id="Straight Connector 83" o:spid="_x0000_s1026" style="position:absolute;z-index:25167360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9.2pt" to="566.9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" strokecolor="#1f3763 [1604]" strokeweight=".5pt">
              <v:stroke joinstyle="miter"/>
              <w10:wrap anchorx="marg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E86AC3" w14:textId="77777777" w:rsidR="00D27D4C" w:rsidRPr="00932AF1" w:rsidRDefault="00D27D4C" w:rsidP="007D2C22">
    <w:pPr>
      <w:pStyle w:val="Header"/>
      <w:jc w:val="right"/>
      <w:rPr>
        <w:rFonts w:ascii="Verdana" w:hAnsi="Verdana"/>
        <w:b/>
        <w:bCs/>
        <w:sz w:val="28"/>
        <w:szCs w:val="28"/>
      </w:rPr>
    </w:pPr>
    <w:r w:rsidRPr="00932AF1">
      <w:rPr>
        <w:rFonts w:ascii="Verdana" w:hAnsi="Verdana"/>
        <w:noProof/>
        <w:sz w:val="20"/>
        <w:szCs w:val="20"/>
      </w:rPr>
      <w:drawing>
        <wp:anchor distT="0" distB="0" distL="114300" distR="114300" simplePos="0" relativeHeight="251668480" behindDoc="0" locked="0" layoutInCell="1" allowOverlap="1" wp14:anchorId="65F58C8C" wp14:editId="181DB366">
          <wp:simplePos x="0" y="0"/>
          <wp:positionH relativeFrom="margin">
            <wp:posOffset>0</wp:posOffset>
          </wp:positionH>
          <wp:positionV relativeFrom="paragraph">
            <wp:posOffset>-635</wp:posOffset>
          </wp:positionV>
          <wp:extent cx="1501140" cy="453068"/>
          <wp:effectExtent l="0" t="0" r="3810" b="4445"/>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Ontario-Logo-2019-e1559838422338.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1140" cy="453068"/>
                  </a:xfrm>
                  <a:prstGeom prst="rect">
                    <a:avLst/>
                  </a:prstGeom>
                </pic:spPr>
              </pic:pic>
            </a:graphicData>
          </a:graphic>
        </wp:anchor>
      </w:drawing>
    </w:r>
    <w:r w:rsidRPr="00932AF1">
      <w:rPr>
        <w:rFonts w:ascii="Verdana" w:hAnsi="Verdana"/>
        <w:b/>
        <w:bCs/>
        <w:sz w:val="28"/>
        <w:szCs w:val="28"/>
      </w:rPr>
      <w:t>Decolonizing &amp; Indigenizing the Curriculum</w:t>
    </w:r>
  </w:p>
  <w:p w14:paraId="3B549E1F" w14:textId="77777777" w:rsidR="00D27D4C" w:rsidRPr="00932AF1" w:rsidRDefault="00D27D4C" w:rsidP="007D2C22">
    <w:pPr>
      <w:pStyle w:val="Header"/>
      <w:jc w:val="right"/>
      <w:rPr>
        <w:rFonts w:ascii="Verdana" w:hAnsi="Verdana"/>
        <w:sz w:val="24"/>
        <w:szCs w:val="24"/>
      </w:rPr>
    </w:pPr>
    <w:r w:rsidRPr="00932AF1">
      <w:rPr>
        <w:rFonts w:ascii="Verdana" w:hAnsi="Verdana"/>
        <w:sz w:val="24"/>
        <w:szCs w:val="24"/>
      </w:rPr>
      <w:t>High-Level Design</w:t>
    </w:r>
  </w:p>
  <w:p w14:paraId="3842D897" w14:textId="77777777" w:rsidR="00D27D4C" w:rsidRPr="00932AF1" w:rsidRDefault="00D27D4C" w:rsidP="007D2C22">
    <w:pPr>
      <w:pStyle w:val="Header"/>
      <w:jc w:val="right"/>
      <w:rPr>
        <w:rFonts w:ascii="Verdana" w:hAnsi="Verdana"/>
        <w:sz w:val="28"/>
        <w:szCs w:val="28"/>
      </w:rPr>
    </w:pPr>
    <w:r w:rsidRPr="00932AF1">
      <w:rPr>
        <w:rFonts w:ascii="Verdana" w:hAnsi="Verdana"/>
        <w:noProof/>
        <w:sz w:val="28"/>
        <w:szCs w:val="28"/>
      </w:rPr>
      <mc:AlternateContent>
        <mc:Choice Requires="wps">
          <w:drawing>
            <wp:anchor distT="0" distB="0" distL="114300" distR="114300" simplePos="0" relativeHeight="251667456" behindDoc="0" locked="0" layoutInCell="1" allowOverlap="1" wp14:anchorId="4678100B" wp14:editId="070C547C">
              <wp:simplePos x="0" y="0"/>
              <wp:positionH relativeFrom="margin">
                <wp:posOffset>-228600</wp:posOffset>
              </wp:positionH>
              <wp:positionV relativeFrom="paragraph">
                <wp:posOffset>114935</wp:posOffset>
              </wp:positionV>
              <wp:extent cx="1417320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417320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8246E76" id="Straight Connector 1" o:spid="_x0000_s1026" style="position:absolute;z-index:251667456;visibility:visible;mso-wrap-style:square;mso-wrap-distance-left:9pt;mso-wrap-distance-top:0;mso-wrap-distance-right:9pt;mso-wrap-distance-bottom:0;mso-position-horizontal:absolute;mso-position-horizontal-relative:margin;mso-position-vertical:absolute;mso-position-vertical-relative:text" from="-18pt,9.05pt" to="1098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" strokecolor="#1f3763 [1604]" strokeweight=".5pt">
              <v:stroke joinstyle="miter"/>
              <w10:wrap anchorx="margin"/>
            </v:line>
          </w:pict>
        </mc:Fallback>
      </mc:AlternateContent>
    </w:r>
  </w:p>
  <w:p w14:paraId="777BDDB6" w14:textId="77777777" w:rsidR="00D27D4C" w:rsidRPr="00932AF1" w:rsidRDefault="00D27D4C" w:rsidP="007D2C22">
    <w:pPr>
      <w:pStyle w:val="Header"/>
      <w:jc w:val="right"/>
      <w:rPr>
        <w:rFonts w:ascii="Verdana" w:hAnsi="Verdana"/>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282B1F"/>
    <w:multiLevelType w:val="hybridMultilevel"/>
    <w:tmpl w:val="EB444180"/>
    <w:lvl w:ilvl="0" w:tplc="276CC652">
      <w:start w:val="1"/>
      <w:numFmt w:val="bullet"/>
      <w:lvlText w:val=""/>
      <w:lvlJc w:val="left"/>
      <w:pPr>
        <w:ind w:left="720" w:hanging="360"/>
      </w:pPr>
      <w:rPr>
        <w:rFonts w:ascii="Symbol" w:hAnsi="Symbol" w:hint="default"/>
      </w:rPr>
    </w:lvl>
    <w:lvl w:ilvl="1" w:tplc="D5D630C6">
      <w:start w:val="1"/>
      <w:numFmt w:val="bullet"/>
      <w:lvlText w:val="o"/>
      <w:lvlJc w:val="left"/>
      <w:pPr>
        <w:ind w:left="1440" w:hanging="360"/>
      </w:pPr>
      <w:rPr>
        <w:rFonts w:ascii="Courier New" w:hAnsi="Courier New" w:hint="default"/>
      </w:rPr>
    </w:lvl>
    <w:lvl w:ilvl="2" w:tplc="7394825E">
      <w:start w:val="1"/>
      <w:numFmt w:val="bullet"/>
      <w:lvlText w:val=""/>
      <w:lvlJc w:val="left"/>
      <w:pPr>
        <w:ind w:left="2160" w:hanging="360"/>
      </w:pPr>
      <w:rPr>
        <w:rFonts w:ascii="Wingdings" w:hAnsi="Wingdings" w:hint="default"/>
      </w:rPr>
    </w:lvl>
    <w:lvl w:ilvl="3" w:tplc="E3E2D6AE">
      <w:start w:val="1"/>
      <w:numFmt w:val="bullet"/>
      <w:lvlText w:val=""/>
      <w:lvlJc w:val="left"/>
      <w:pPr>
        <w:ind w:left="2880" w:hanging="360"/>
      </w:pPr>
      <w:rPr>
        <w:rFonts w:ascii="Symbol" w:hAnsi="Symbol" w:hint="default"/>
      </w:rPr>
    </w:lvl>
    <w:lvl w:ilvl="4" w:tplc="82E65084">
      <w:start w:val="1"/>
      <w:numFmt w:val="bullet"/>
      <w:lvlText w:val="o"/>
      <w:lvlJc w:val="left"/>
      <w:pPr>
        <w:ind w:left="3600" w:hanging="360"/>
      </w:pPr>
      <w:rPr>
        <w:rFonts w:ascii="Courier New" w:hAnsi="Courier New" w:hint="default"/>
      </w:rPr>
    </w:lvl>
    <w:lvl w:ilvl="5" w:tplc="6CBE4528">
      <w:start w:val="1"/>
      <w:numFmt w:val="bullet"/>
      <w:lvlText w:val=""/>
      <w:lvlJc w:val="left"/>
      <w:pPr>
        <w:ind w:left="4320" w:hanging="360"/>
      </w:pPr>
      <w:rPr>
        <w:rFonts w:ascii="Wingdings" w:hAnsi="Wingdings" w:hint="default"/>
      </w:rPr>
    </w:lvl>
    <w:lvl w:ilvl="6" w:tplc="9DCC1EA8">
      <w:start w:val="1"/>
      <w:numFmt w:val="bullet"/>
      <w:lvlText w:val=""/>
      <w:lvlJc w:val="left"/>
      <w:pPr>
        <w:ind w:left="5040" w:hanging="360"/>
      </w:pPr>
      <w:rPr>
        <w:rFonts w:ascii="Symbol" w:hAnsi="Symbol" w:hint="default"/>
      </w:rPr>
    </w:lvl>
    <w:lvl w:ilvl="7" w:tplc="66F06D36">
      <w:start w:val="1"/>
      <w:numFmt w:val="bullet"/>
      <w:lvlText w:val="o"/>
      <w:lvlJc w:val="left"/>
      <w:pPr>
        <w:ind w:left="5760" w:hanging="360"/>
      </w:pPr>
      <w:rPr>
        <w:rFonts w:ascii="Courier New" w:hAnsi="Courier New" w:hint="default"/>
      </w:rPr>
    </w:lvl>
    <w:lvl w:ilvl="8" w:tplc="2F08D262">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287"/>
    <w:rsid w:val="00030287"/>
    <w:rsid w:val="000E127C"/>
    <w:rsid w:val="00147A46"/>
    <w:rsid w:val="00151381"/>
    <w:rsid w:val="00164298"/>
    <w:rsid w:val="00164305"/>
    <w:rsid w:val="00171F5D"/>
    <w:rsid w:val="00183A6D"/>
    <w:rsid w:val="001B5CD1"/>
    <w:rsid w:val="001B6339"/>
    <w:rsid w:val="002C68D4"/>
    <w:rsid w:val="002D1FC5"/>
    <w:rsid w:val="002D320E"/>
    <w:rsid w:val="002E5D4D"/>
    <w:rsid w:val="002E6177"/>
    <w:rsid w:val="002F7E84"/>
    <w:rsid w:val="00355958"/>
    <w:rsid w:val="003644EB"/>
    <w:rsid w:val="003655F8"/>
    <w:rsid w:val="003A6038"/>
    <w:rsid w:val="003C53A7"/>
    <w:rsid w:val="003E548B"/>
    <w:rsid w:val="004B3CBC"/>
    <w:rsid w:val="004F6B55"/>
    <w:rsid w:val="005075EB"/>
    <w:rsid w:val="0053403C"/>
    <w:rsid w:val="00562C65"/>
    <w:rsid w:val="00576336"/>
    <w:rsid w:val="00593DC2"/>
    <w:rsid w:val="0060671C"/>
    <w:rsid w:val="006408F5"/>
    <w:rsid w:val="0064131E"/>
    <w:rsid w:val="00655D05"/>
    <w:rsid w:val="006A74E9"/>
    <w:rsid w:val="006D5B58"/>
    <w:rsid w:val="006E45C0"/>
    <w:rsid w:val="00762DD2"/>
    <w:rsid w:val="007846AD"/>
    <w:rsid w:val="007C6B91"/>
    <w:rsid w:val="007D2C22"/>
    <w:rsid w:val="0081015A"/>
    <w:rsid w:val="008203E2"/>
    <w:rsid w:val="00821BA2"/>
    <w:rsid w:val="00823914"/>
    <w:rsid w:val="00846ACD"/>
    <w:rsid w:val="008E3ED5"/>
    <w:rsid w:val="008F590F"/>
    <w:rsid w:val="00904F28"/>
    <w:rsid w:val="00932AF1"/>
    <w:rsid w:val="009824A6"/>
    <w:rsid w:val="00A95D7B"/>
    <w:rsid w:val="00AC3B60"/>
    <w:rsid w:val="00B11A3D"/>
    <w:rsid w:val="00B1346E"/>
    <w:rsid w:val="00B4212C"/>
    <w:rsid w:val="00B840DB"/>
    <w:rsid w:val="00B92C6C"/>
    <w:rsid w:val="00C757B5"/>
    <w:rsid w:val="00CA3E11"/>
    <w:rsid w:val="00CA40D7"/>
    <w:rsid w:val="00CD1784"/>
    <w:rsid w:val="00CD7397"/>
    <w:rsid w:val="00CF4F51"/>
    <w:rsid w:val="00D27D4C"/>
    <w:rsid w:val="00D71088"/>
    <w:rsid w:val="00DB023E"/>
    <w:rsid w:val="00DE09EC"/>
    <w:rsid w:val="00DF7314"/>
    <w:rsid w:val="00E10689"/>
    <w:rsid w:val="00E41C59"/>
    <w:rsid w:val="00E43D27"/>
    <w:rsid w:val="00E53858"/>
    <w:rsid w:val="00E7516A"/>
    <w:rsid w:val="00E96465"/>
    <w:rsid w:val="00E96861"/>
    <w:rsid w:val="00F468CE"/>
    <w:rsid w:val="00FA55F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6AD425"/>
  <w15:chartTrackingRefBased/>
  <w15:docId w15:val="{C6E10601-FA3E-4250-8424-98DB5E4B3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D27D4C"/>
    <w:pPr>
      <w:spacing w:line="240" w:lineRule="auto"/>
      <w:outlineLvl w:val="0"/>
    </w:pPr>
    <w:rPr>
      <w:rFonts w:ascii="Verdana" w:eastAsia="Times New Roman" w:hAnsi="Verdana" w:cs="Calibri"/>
      <w:b/>
      <w:bCs/>
      <w:color w:val="000000"/>
      <w:kern w:val="36"/>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55D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408F5"/>
    <w:pPr>
      <w:spacing w:line="270" w:lineRule="exact"/>
      <w:ind w:left="720"/>
      <w:contextualSpacing/>
    </w:pPr>
    <w:rPr>
      <w:rFonts w:ascii="Times New Roman" w:eastAsia="Times New Roman" w:hAnsi="Times New Roman" w:cs="Times New Roman"/>
      <w:sz w:val="24"/>
      <w:szCs w:val="24"/>
      <w:lang w:val="en-GB"/>
    </w:rPr>
  </w:style>
  <w:style w:type="paragraph" w:styleId="Header">
    <w:name w:val="header"/>
    <w:basedOn w:val="Normal"/>
    <w:link w:val="HeaderChar"/>
    <w:uiPriority w:val="99"/>
    <w:unhideWhenUsed/>
    <w:rsid w:val="00F468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68CE"/>
  </w:style>
  <w:style w:type="paragraph" w:styleId="Footer">
    <w:name w:val="footer"/>
    <w:basedOn w:val="Normal"/>
    <w:link w:val="FooterChar"/>
    <w:uiPriority w:val="99"/>
    <w:unhideWhenUsed/>
    <w:rsid w:val="00F468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68CE"/>
  </w:style>
  <w:style w:type="character" w:styleId="Hyperlink">
    <w:name w:val="Hyperlink"/>
    <w:basedOn w:val="DefaultParagraphFont"/>
    <w:uiPriority w:val="99"/>
    <w:unhideWhenUsed/>
    <w:rsid w:val="00CA3E11"/>
    <w:rPr>
      <w:color w:val="0563C1" w:themeColor="hyperlink"/>
      <w:u w:val="single"/>
    </w:rPr>
  </w:style>
  <w:style w:type="character" w:styleId="UnresolvedMention">
    <w:name w:val="Unresolved Mention"/>
    <w:basedOn w:val="DefaultParagraphFont"/>
    <w:uiPriority w:val="99"/>
    <w:semiHidden/>
    <w:unhideWhenUsed/>
    <w:rsid w:val="00CA3E11"/>
    <w:rPr>
      <w:color w:val="605E5C"/>
      <w:shd w:val="clear" w:color="auto" w:fill="E1DFDD"/>
    </w:rPr>
  </w:style>
  <w:style w:type="character" w:customStyle="1" w:styleId="Heading1Char">
    <w:name w:val="Heading 1 Char"/>
    <w:basedOn w:val="DefaultParagraphFont"/>
    <w:link w:val="Heading1"/>
    <w:uiPriority w:val="9"/>
    <w:rsid w:val="00D27D4C"/>
    <w:rPr>
      <w:rFonts w:ascii="Verdana" w:eastAsia="Times New Roman" w:hAnsi="Verdana" w:cs="Calibri"/>
      <w:b/>
      <w:bCs/>
      <w:color w:val="000000"/>
      <w:kern w:val="36"/>
      <w:sz w:val="36"/>
      <w:szCs w:val="36"/>
      <w:lang w:eastAsia="en-CA"/>
    </w:rPr>
  </w:style>
  <w:style w:type="character" w:styleId="Emphasis">
    <w:name w:val="Emphasis"/>
    <w:uiPriority w:val="20"/>
    <w:qFormat/>
    <w:rsid w:val="00D27D4C"/>
  </w:style>
  <w:style w:type="character" w:styleId="IntenseEmphasis">
    <w:name w:val="Intense Emphasis"/>
    <w:basedOn w:val="Emphasis"/>
    <w:uiPriority w:val="21"/>
    <w:qFormat/>
    <w:rsid w:val="00D27D4C"/>
    <w:rPr>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3209A6-4A26-4803-A7A3-AFCED78F7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1558</TotalTime>
  <Pages>9</Pages>
  <Words>2491</Words>
  <Characters>14205</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megan.e.clare@gmail.com</dc:creator>
  <cp:keywords/>
  <dc:description/>
  <cp:lastModifiedBy>megan.e.clare@gmail.com</cp:lastModifiedBy>
  <cp:revision>47</cp:revision>
  <dcterms:created xsi:type="dcterms:W3CDTF">2020-03-09T22:41:00Z</dcterms:created>
  <dcterms:modified xsi:type="dcterms:W3CDTF">2020-04-19T19:20:00Z</dcterms:modified>
</cp:coreProperties>
</file>